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60" w:rsidRPr="00B86C60" w:rsidRDefault="00B86C60" w:rsidP="00B86C60">
      <w:pPr>
        <w:jc w:val="center"/>
        <w:rPr>
          <w:b/>
          <w:bCs/>
          <w:u w:val="single"/>
          <w:rtl/>
        </w:rPr>
      </w:pPr>
      <w:r w:rsidRPr="00B86C60">
        <w:rPr>
          <w:rFonts w:hint="cs"/>
          <w:b/>
          <w:bCs/>
          <w:u w:val="single"/>
          <w:rtl/>
        </w:rPr>
        <w:t>וועדת איכות הסביבה 25.02</w:t>
      </w:r>
    </w:p>
    <w:p w:rsidR="003B71B7" w:rsidRDefault="003B71B7">
      <w:pPr>
        <w:rPr>
          <w:rtl/>
        </w:rPr>
      </w:pPr>
      <w:r>
        <w:rPr>
          <w:rFonts w:hint="cs"/>
          <w:rtl/>
        </w:rPr>
        <w:t>סיכום פגישה ראשונה:</w:t>
      </w:r>
    </w:p>
    <w:p w:rsidR="00C91938" w:rsidRDefault="00B86C60" w:rsidP="00B86C60">
      <w:pPr>
        <w:bidi w:val="0"/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b/>
          <w:bCs/>
          <w:u w:val="single"/>
          <w:rtl/>
        </w:rPr>
        <w:t>נוכחים</w:t>
      </w:r>
      <w:r w:rsidRPr="00B86C60">
        <w:rPr>
          <w:rFonts w:ascii="Calibri" w:eastAsia="Calibri" w:hAnsi="Calibri" w:cs="Arial" w:hint="cs"/>
          <w:b/>
          <w:bCs/>
          <w:u w:val="single"/>
          <w:rtl/>
        </w:rPr>
        <w:t>:</w:t>
      </w:r>
      <w:r w:rsidRPr="00B86C60">
        <w:rPr>
          <w:rFonts w:ascii="Calibri" w:eastAsia="Calibri" w:hAnsi="Calibri" w:cs="Arial" w:hint="cs"/>
          <w:rtl/>
        </w:rPr>
        <w:t xml:space="preserve"> יוני וולף, איילה אברהמי</w:t>
      </w:r>
      <w:r w:rsidR="00C91938">
        <w:rPr>
          <w:rFonts w:ascii="Calibri" w:eastAsia="Calibri" w:hAnsi="Calibri" w:cs="Arial" w:hint="cs"/>
          <w:rtl/>
        </w:rPr>
        <w:t xml:space="preserve"> גובר</w:t>
      </w:r>
      <w:r w:rsidRPr="00B86C60">
        <w:rPr>
          <w:rFonts w:ascii="Calibri" w:eastAsia="Calibri" w:hAnsi="Calibri" w:cs="Arial" w:hint="cs"/>
          <w:rtl/>
        </w:rPr>
        <w:t xml:space="preserve">, עדנה צביק, רויטל </w:t>
      </w:r>
      <w:proofErr w:type="spellStart"/>
      <w:r w:rsidRPr="00B86C60">
        <w:rPr>
          <w:rFonts w:ascii="Calibri" w:eastAsia="Calibri" w:hAnsi="Calibri" w:cs="Arial" w:hint="cs"/>
          <w:rtl/>
        </w:rPr>
        <w:t>הירשוביץ</w:t>
      </w:r>
      <w:proofErr w:type="spellEnd"/>
      <w:r w:rsidRPr="00B86C60">
        <w:rPr>
          <w:rFonts w:ascii="Calibri" w:eastAsia="Calibri" w:hAnsi="Calibri" w:cs="Arial" w:hint="cs"/>
          <w:rtl/>
        </w:rPr>
        <w:t>, יורם צביק</w:t>
      </w:r>
      <w:r>
        <w:rPr>
          <w:rFonts w:ascii="Calibri" w:eastAsia="Calibri" w:hAnsi="Calibri" w:cs="Arial" w:hint="cs"/>
          <w:rtl/>
        </w:rPr>
        <w:t>, רפי פחימה, דוד גולן, דבי גולן</w:t>
      </w:r>
    </w:p>
    <w:p w:rsidR="00B86C60" w:rsidRDefault="00C91938" w:rsidP="00AB0E2F">
      <w:pPr>
        <w:bidi w:val="0"/>
        <w:spacing w:after="160" w:line="259" w:lineRule="auto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 xml:space="preserve">נעדרו: </w:t>
      </w:r>
      <w:r w:rsidR="00091ACC">
        <w:rPr>
          <w:rFonts w:ascii="Calibri" w:eastAsia="Calibri" w:hAnsi="Calibri" w:cs="Arial" w:hint="cs"/>
          <w:rtl/>
        </w:rPr>
        <w:t xml:space="preserve">אירה </w:t>
      </w:r>
      <w:proofErr w:type="spellStart"/>
      <w:r w:rsidR="00091ACC">
        <w:rPr>
          <w:rFonts w:ascii="Calibri" w:eastAsia="Calibri" w:hAnsi="Calibri" w:cs="Arial" w:hint="cs"/>
          <w:rtl/>
        </w:rPr>
        <w:t>דוקרקר</w:t>
      </w:r>
      <w:proofErr w:type="spellEnd"/>
      <w:r w:rsidR="00091ACC">
        <w:rPr>
          <w:rFonts w:ascii="Calibri" w:eastAsia="Calibri" w:hAnsi="Calibri" w:cs="Arial" w:hint="cs"/>
          <w:rtl/>
        </w:rPr>
        <w:t>, לובה</w:t>
      </w:r>
      <w:r w:rsidR="00AB0E2F">
        <w:rPr>
          <w:rFonts w:ascii="Calibri" w:eastAsia="Calibri" w:hAnsi="Calibri" w:cs="Arial" w:hint="cs"/>
          <w:rtl/>
        </w:rPr>
        <w:t xml:space="preserve"> </w:t>
      </w:r>
      <w:proofErr w:type="spellStart"/>
      <w:r w:rsidR="00AB0E2F">
        <w:rPr>
          <w:rFonts w:ascii="Calibri" w:eastAsia="Calibri" w:hAnsi="Calibri" w:cs="Arial" w:hint="cs"/>
          <w:rtl/>
        </w:rPr>
        <w:t>שטיבלמן</w:t>
      </w:r>
      <w:proofErr w:type="spellEnd"/>
      <w:r w:rsidR="00F073DB">
        <w:rPr>
          <w:rFonts w:ascii="Calibri" w:eastAsia="Calibri" w:hAnsi="Calibri" w:cs="Arial" w:hint="cs"/>
          <w:rtl/>
        </w:rPr>
        <w:t xml:space="preserve"> </w:t>
      </w:r>
      <w:r w:rsidR="00091ACC">
        <w:rPr>
          <w:rFonts w:ascii="Calibri" w:eastAsia="Calibri" w:hAnsi="Calibri" w:cs="Arial" w:hint="cs"/>
          <w:rtl/>
        </w:rPr>
        <w:t>, דוד אזו</w:t>
      </w:r>
      <w:r w:rsidR="00F073DB">
        <w:rPr>
          <w:rFonts w:ascii="Calibri" w:eastAsia="Calibri" w:hAnsi="Calibri" w:cs="Arial" w:hint="cs"/>
          <w:rtl/>
        </w:rPr>
        <w:t>לאי, רננה אילן, ברוך שטל</w:t>
      </w:r>
      <w:r w:rsidR="00B86C60">
        <w:rPr>
          <w:rFonts w:ascii="Calibri" w:eastAsia="Calibri" w:hAnsi="Calibri" w:cs="Arial" w:hint="cs"/>
          <w:rtl/>
        </w:rPr>
        <w:t>.</w:t>
      </w:r>
    </w:p>
    <w:p w:rsidR="003B71B7" w:rsidRPr="00B86C60" w:rsidRDefault="00B86C60" w:rsidP="00B86C60">
      <w:pPr>
        <w:spacing w:after="160" w:line="259" w:lineRule="auto"/>
        <w:rPr>
          <w:rFonts w:ascii="Calibri" w:eastAsia="Calibri" w:hAnsi="Calibri" w:cs="Arial"/>
          <w:rtl/>
        </w:rPr>
      </w:pPr>
      <w:r w:rsidRPr="00B86C60">
        <w:rPr>
          <w:rFonts w:ascii="Calibri" w:eastAsia="Calibri" w:hAnsi="Calibri" w:cs="Arial" w:hint="cs"/>
          <w:rtl/>
        </w:rPr>
        <w:t xml:space="preserve">סבב הכרות ורקע בנושאי </w:t>
      </w:r>
      <w:proofErr w:type="spellStart"/>
      <w:r w:rsidRPr="00B86C60">
        <w:rPr>
          <w:rFonts w:ascii="Calibri" w:eastAsia="Calibri" w:hAnsi="Calibri" w:cs="Arial" w:hint="cs"/>
          <w:rtl/>
        </w:rPr>
        <w:t>איכ"ס</w:t>
      </w:r>
      <w:proofErr w:type="spellEnd"/>
      <w:r w:rsidRPr="00B86C60">
        <w:rPr>
          <w:rFonts w:ascii="Calibri" w:eastAsia="Calibri" w:hAnsi="Calibri" w:cs="Arial" w:hint="cs"/>
          <w:rtl/>
        </w:rPr>
        <w:t xml:space="preserve">. </w:t>
      </w:r>
    </w:p>
    <w:p w:rsidR="003B71B7" w:rsidRPr="00B86C60" w:rsidRDefault="003B71B7" w:rsidP="00AC3B6E">
      <w:pPr>
        <w:jc w:val="both"/>
        <w:rPr>
          <w:b/>
          <w:bCs/>
          <w:u w:val="single"/>
          <w:rtl/>
        </w:rPr>
      </w:pPr>
      <w:r w:rsidRPr="00B86C60">
        <w:rPr>
          <w:rFonts w:hint="cs"/>
          <w:b/>
          <w:bCs/>
          <w:u w:val="single"/>
          <w:rtl/>
        </w:rPr>
        <w:t>מסגרת הוועדה:</w:t>
      </w:r>
    </w:p>
    <w:p w:rsidR="003B71B7" w:rsidRDefault="003B71B7" w:rsidP="00AC3B6E">
      <w:pPr>
        <w:jc w:val="both"/>
        <w:rPr>
          <w:rtl/>
        </w:rPr>
      </w:pPr>
      <w:r>
        <w:rPr>
          <w:rFonts w:hint="cs"/>
          <w:rtl/>
        </w:rPr>
        <w:t xml:space="preserve">יש לשלוח זימונים ותיאומים במיל </w:t>
      </w:r>
      <w:r w:rsidR="00B86C60">
        <w:rPr>
          <w:rFonts w:hint="cs"/>
          <w:rtl/>
        </w:rPr>
        <w:t>לפני הוועדה</w:t>
      </w:r>
    </w:p>
    <w:p w:rsidR="003B71B7" w:rsidRDefault="003B71B7" w:rsidP="00AC3B6E">
      <w:pPr>
        <w:jc w:val="both"/>
        <w:rPr>
          <w:rtl/>
        </w:rPr>
      </w:pPr>
      <w:r>
        <w:rPr>
          <w:rFonts w:hint="cs"/>
          <w:rtl/>
        </w:rPr>
        <w:t xml:space="preserve">כל מפגש יתחיל בסקירה ודיווח לגבי התקדמות והתפתחות </w:t>
      </w:r>
      <w:r w:rsidR="00C91938">
        <w:rPr>
          <w:rFonts w:hint="cs"/>
          <w:rtl/>
        </w:rPr>
        <w:t>נושאים שהועלו מ</w:t>
      </w:r>
      <w:r>
        <w:rPr>
          <w:rFonts w:hint="cs"/>
          <w:rtl/>
        </w:rPr>
        <w:t>הוועדה הקודמת.</w:t>
      </w:r>
    </w:p>
    <w:p w:rsidR="003B71B7" w:rsidRDefault="003B71B7" w:rsidP="00C85A3F">
      <w:pPr>
        <w:jc w:val="both"/>
        <w:rPr>
          <w:rtl/>
        </w:rPr>
      </w:pPr>
      <w:r>
        <w:rPr>
          <w:rFonts w:hint="cs"/>
          <w:rtl/>
        </w:rPr>
        <w:t>הוחלט כי נפרסם</w:t>
      </w:r>
      <w:r w:rsidR="00B86C60">
        <w:rPr>
          <w:rFonts w:hint="cs"/>
          <w:rtl/>
        </w:rPr>
        <w:t xml:space="preserve"> בציבור (גרופים, עתיד) ש</w:t>
      </w:r>
      <w:r>
        <w:rPr>
          <w:rFonts w:hint="cs"/>
          <w:rtl/>
        </w:rPr>
        <w:t>ו</w:t>
      </w:r>
      <w:r w:rsidR="00B86C60">
        <w:rPr>
          <w:rFonts w:hint="cs"/>
          <w:rtl/>
        </w:rPr>
        <w:t>ו</w:t>
      </w:r>
      <w:r>
        <w:rPr>
          <w:rFonts w:hint="cs"/>
          <w:rtl/>
        </w:rPr>
        <w:t xml:space="preserve">עדת איכות הסביבה חידשה את פעילותה ותתכנס </w:t>
      </w:r>
      <w:r w:rsidR="00B86C60">
        <w:rPr>
          <w:rFonts w:hint="cs"/>
          <w:rtl/>
        </w:rPr>
        <w:t>5</w:t>
      </w:r>
      <w:r>
        <w:rPr>
          <w:rFonts w:hint="cs"/>
          <w:rtl/>
        </w:rPr>
        <w:t xml:space="preserve"> פעמים בשנה (יתכן ותתכנס יותר </w:t>
      </w:r>
      <w:r w:rsidR="00C85A3F">
        <w:rPr>
          <w:rFonts w:hint="cs"/>
          <w:rtl/>
        </w:rPr>
        <w:t>בהתאם לצו</w:t>
      </w:r>
      <w:bookmarkStart w:id="0" w:name="_GoBack"/>
      <w:bookmarkEnd w:id="0"/>
      <w:r w:rsidR="00C85A3F">
        <w:rPr>
          <w:rFonts w:hint="cs"/>
          <w:rtl/>
        </w:rPr>
        <w:t>רך</w:t>
      </w:r>
      <w:r>
        <w:rPr>
          <w:rFonts w:hint="cs"/>
          <w:rtl/>
        </w:rPr>
        <w:t>)</w:t>
      </w:r>
      <w:r w:rsidR="00B86C60">
        <w:rPr>
          <w:rFonts w:hint="cs"/>
          <w:rtl/>
        </w:rPr>
        <w:t xml:space="preserve">, </w:t>
      </w:r>
      <w:r>
        <w:rPr>
          <w:rFonts w:hint="cs"/>
          <w:rtl/>
        </w:rPr>
        <w:t>כל הרוצה להצטרף יכול לפנות לרויטל.</w:t>
      </w:r>
    </w:p>
    <w:p w:rsidR="00B86C60" w:rsidRDefault="00B86C60" w:rsidP="00AC3B6E">
      <w:pPr>
        <w:jc w:val="both"/>
        <w:rPr>
          <w:rtl/>
        </w:rPr>
      </w:pPr>
      <w:r>
        <w:rPr>
          <w:rFonts w:hint="cs"/>
          <w:rtl/>
        </w:rPr>
        <w:t>בכל מקרה</w:t>
      </w:r>
      <w:r w:rsidR="00C85A3F">
        <w:rPr>
          <w:rFonts w:hint="cs"/>
          <w:rtl/>
        </w:rPr>
        <w:t>,</w:t>
      </w:r>
      <w:r>
        <w:rPr>
          <w:rFonts w:hint="cs"/>
          <w:rtl/>
        </w:rPr>
        <w:t xml:space="preserve"> סיכום הוועדה יעלה לאתר המועצה.</w:t>
      </w:r>
    </w:p>
    <w:p w:rsidR="00F63587" w:rsidRPr="00C85A3F" w:rsidRDefault="00F63587" w:rsidP="00C85A3F">
      <w:pPr>
        <w:jc w:val="both"/>
        <w:rPr>
          <w:b/>
          <w:bCs/>
          <w:rtl/>
        </w:rPr>
      </w:pPr>
      <w:r w:rsidRPr="00AE3612">
        <w:rPr>
          <w:rFonts w:hint="cs"/>
          <w:b/>
          <w:bCs/>
          <w:rtl/>
        </w:rPr>
        <w:t>דבי גולן-</w:t>
      </w:r>
      <w:r w:rsidR="00C85A3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מעלה את נושא טיפול בפסולת בהקשר של פסח לקראת הניקיונות. דבי מצביעה על כך שהציבור לא יודע מתי הפחים </w:t>
      </w:r>
      <w:r w:rsidR="006B38F5">
        <w:rPr>
          <w:rFonts w:hint="cs"/>
          <w:rtl/>
        </w:rPr>
        <w:t>מתרוקנים</w:t>
      </w:r>
      <w:r>
        <w:rPr>
          <w:rFonts w:hint="cs"/>
          <w:rtl/>
        </w:rPr>
        <w:t>. צריך אולי לקיים מפגש ציבורי או נוהל לציבור (</w:t>
      </w:r>
      <w:r w:rsidR="006B38F5">
        <w:rPr>
          <w:rFonts w:hint="cs"/>
          <w:rtl/>
        </w:rPr>
        <w:t xml:space="preserve">מגנט </w:t>
      </w:r>
      <w:r>
        <w:rPr>
          <w:rFonts w:hint="cs"/>
          <w:rtl/>
        </w:rPr>
        <w:t xml:space="preserve">למקרר) שנותן מידע על פינוי הפסולת </w:t>
      </w:r>
      <w:r>
        <w:rPr>
          <w:rtl/>
        </w:rPr>
        <w:t>–</w:t>
      </w:r>
      <w:r>
        <w:rPr>
          <w:rFonts w:hint="cs"/>
          <w:rtl/>
        </w:rPr>
        <w:t xml:space="preserve"> מתי היא </w:t>
      </w:r>
      <w:r w:rsidR="00C85A3F">
        <w:rPr>
          <w:rFonts w:hint="cs"/>
          <w:rtl/>
        </w:rPr>
        <w:t>נ</w:t>
      </w:r>
      <w:r w:rsidR="006B38F5">
        <w:rPr>
          <w:rFonts w:hint="cs"/>
          <w:rtl/>
        </w:rPr>
        <w:t>עש</w:t>
      </w:r>
      <w:r w:rsidR="00C85A3F">
        <w:rPr>
          <w:rFonts w:hint="cs"/>
          <w:rtl/>
        </w:rPr>
        <w:t>י</w:t>
      </w:r>
      <w:r w:rsidR="006B38F5">
        <w:rPr>
          <w:rFonts w:hint="cs"/>
          <w:rtl/>
        </w:rPr>
        <w:t>ת</w:t>
      </w:r>
      <w:r>
        <w:rPr>
          <w:rFonts w:hint="cs"/>
          <w:rtl/>
        </w:rPr>
        <w:t xml:space="preserve"> ואיפה</w:t>
      </w:r>
      <w:r w:rsidR="006B38F5">
        <w:rPr>
          <w:rFonts w:hint="cs"/>
          <w:rtl/>
        </w:rPr>
        <w:t>.</w:t>
      </w:r>
      <w:r>
        <w:rPr>
          <w:rFonts w:hint="cs"/>
          <w:rtl/>
        </w:rPr>
        <w:t xml:space="preserve"> כדאי</w:t>
      </w:r>
      <w:r w:rsidR="006B38F5">
        <w:rPr>
          <w:rFonts w:hint="cs"/>
          <w:rtl/>
        </w:rPr>
        <w:t xml:space="preserve"> שהפרסום ייעשה </w:t>
      </w:r>
      <w:r>
        <w:rPr>
          <w:rFonts w:hint="cs"/>
          <w:rtl/>
        </w:rPr>
        <w:t>בכמה חזיתות (</w:t>
      </w:r>
      <w:r w:rsidR="006B38F5">
        <w:rPr>
          <w:rFonts w:hint="cs"/>
          <w:rtl/>
        </w:rPr>
        <w:t xml:space="preserve">פרסום </w:t>
      </w:r>
      <w:r>
        <w:rPr>
          <w:rFonts w:hint="cs"/>
          <w:rtl/>
        </w:rPr>
        <w:t xml:space="preserve">עיתון, </w:t>
      </w:r>
      <w:r w:rsidR="006B38F5">
        <w:rPr>
          <w:rFonts w:hint="cs"/>
          <w:rtl/>
        </w:rPr>
        <w:t xml:space="preserve">מגנט </w:t>
      </w:r>
      <w:r>
        <w:rPr>
          <w:rFonts w:hint="cs"/>
          <w:rtl/>
        </w:rPr>
        <w:t xml:space="preserve">מקרר </w:t>
      </w:r>
      <w:r w:rsidR="006B38F5">
        <w:rPr>
          <w:rFonts w:hint="cs"/>
          <w:rtl/>
        </w:rPr>
        <w:t xml:space="preserve">חלוקת פליירים </w:t>
      </w:r>
      <w:r>
        <w:rPr>
          <w:rFonts w:hint="cs"/>
          <w:rtl/>
        </w:rPr>
        <w:t>וכו').</w:t>
      </w:r>
    </w:p>
    <w:p w:rsidR="00F63587" w:rsidRPr="00C85A3F" w:rsidRDefault="00C85A3F" w:rsidP="00C85A3F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רפי פחימה-</w:t>
      </w:r>
      <w:r w:rsidR="00F63587">
        <w:rPr>
          <w:rFonts w:hint="cs"/>
          <w:rtl/>
        </w:rPr>
        <w:t xml:space="preserve">המעבר לפינוי אישי הינו פיילוט. </w:t>
      </w:r>
      <w:r w:rsidR="006B38F5">
        <w:rPr>
          <w:rFonts w:hint="cs"/>
          <w:rtl/>
        </w:rPr>
        <w:t>זמני הפינוי משתנים כל הזמן ולכן חלוקת מגנט איננה אפקטיבית</w:t>
      </w:r>
      <w:r w:rsidR="00F63587">
        <w:rPr>
          <w:rFonts w:hint="cs"/>
          <w:rtl/>
        </w:rPr>
        <w:t xml:space="preserve">. </w:t>
      </w:r>
      <w:r w:rsidR="006B38F5" w:rsidRPr="006B38F5">
        <w:rPr>
          <w:rFonts w:ascii="Calibri" w:eastAsia="Calibri" w:hAnsi="Calibri" w:cs="Arial" w:hint="cs"/>
          <w:rtl/>
        </w:rPr>
        <w:t>נמצאים במו"מ עם הקבלן של הפחים האישיים על</w:t>
      </w:r>
      <w:r>
        <w:rPr>
          <w:rFonts w:ascii="Calibri" w:eastAsia="Calibri" w:hAnsi="Calibri" w:cs="Arial" w:hint="cs"/>
          <w:rtl/>
        </w:rPr>
        <w:t xml:space="preserve"> פינוי ב:</w:t>
      </w:r>
      <w:r w:rsidR="006B38F5" w:rsidRPr="006B38F5">
        <w:rPr>
          <w:rFonts w:ascii="Calibri" w:eastAsia="Calibri" w:hAnsi="Calibri" w:cs="Arial" w:hint="cs"/>
          <w:rtl/>
        </w:rPr>
        <w:t xml:space="preserve"> א' </w:t>
      </w:r>
      <w:proofErr w:type="spellStart"/>
      <w:r w:rsidR="006B38F5" w:rsidRPr="006B38F5">
        <w:rPr>
          <w:rFonts w:ascii="Calibri" w:eastAsia="Calibri" w:hAnsi="Calibri" w:cs="Arial" w:hint="cs"/>
          <w:rtl/>
        </w:rPr>
        <w:t>וה</w:t>
      </w:r>
      <w:proofErr w:type="spellEnd"/>
      <w:r w:rsidR="006B38F5" w:rsidRPr="006B38F5">
        <w:rPr>
          <w:rFonts w:ascii="Calibri" w:eastAsia="Calibri" w:hAnsi="Calibri" w:cs="Arial" w:hint="cs"/>
          <w:rtl/>
        </w:rPr>
        <w:t xml:space="preserve">'. כל מכולה (צפרדע) עכשיו ממוספרת. נמצאים במערבולת. לא פשוט. מ-900 פינויים </w:t>
      </w:r>
      <w:r w:rsidR="006B38F5" w:rsidRPr="006B38F5">
        <w:rPr>
          <w:rFonts w:ascii="Calibri" w:eastAsia="Calibri" w:hAnsi="Calibri" w:cs="Arial"/>
          <w:rtl/>
        </w:rPr>
        <w:t>–</w:t>
      </w:r>
      <w:r w:rsidR="006B38F5" w:rsidRPr="006B38F5">
        <w:rPr>
          <w:rFonts w:ascii="Calibri" w:eastAsia="Calibri" w:hAnsi="Calibri" w:cs="Arial" w:hint="cs"/>
          <w:rtl/>
        </w:rPr>
        <w:t xml:space="preserve"> ירדנו ל500 פינויים. </w:t>
      </w:r>
      <w:r w:rsidR="006B38F5">
        <w:rPr>
          <w:rFonts w:ascii="Calibri" w:eastAsia="Calibri" w:hAnsi="Calibri" w:cs="Arial" w:hint="cs"/>
          <w:rtl/>
        </w:rPr>
        <w:t>השינוי</w:t>
      </w:r>
      <w:r w:rsidR="006B38F5" w:rsidRPr="006B38F5">
        <w:rPr>
          <w:rFonts w:ascii="Calibri" w:eastAsia="Calibri" w:hAnsi="Calibri" w:cs="Arial" w:hint="cs"/>
          <w:rtl/>
        </w:rPr>
        <w:t xml:space="preserve"> לא נותן מענה. במיוחד שמנסים לייעל את הטיפול בפסולת. </w:t>
      </w:r>
      <w:r w:rsidR="006B38F5">
        <w:rPr>
          <w:rFonts w:ascii="Calibri" w:eastAsia="Calibri" w:hAnsi="Calibri" w:cs="Arial" w:hint="cs"/>
          <w:rtl/>
        </w:rPr>
        <w:t>רפי ישב</w:t>
      </w:r>
      <w:r w:rsidR="006B38F5" w:rsidRPr="006B38F5">
        <w:rPr>
          <w:rFonts w:ascii="Calibri" w:eastAsia="Calibri" w:hAnsi="Calibri" w:cs="Arial" w:hint="cs"/>
          <w:rtl/>
        </w:rPr>
        <w:t xml:space="preserve"> עם שמעון ומוטי דהן להביע מורת רוח</w:t>
      </w:r>
      <w:r w:rsidR="006B38F5">
        <w:rPr>
          <w:rFonts w:ascii="Calibri" w:eastAsia="Calibri" w:hAnsi="Calibri" w:cs="Arial" w:hint="cs"/>
          <w:rtl/>
        </w:rPr>
        <w:t xml:space="preserve">ו. </w:t>
      </w:r>
      <w:r w:rsidR="00F63587">
        <w:rPr>
          <w:rFonts w:hint="cs"/>
          <w:rtl/>
        </w:rPr>
        <w:t>בפועל, צריך הרבה יותר פינויים ו</w:t>
      </w:r>
      <w:r w:rsidR="006F3829">
        <w:rPr>
          <w:rFonts w:hint="cs"/>
          <w:rtl/>
        </w:rPr>
        <w:t xml:space="preserve">רפי נותן את הגיבוי ברמת הפינוי. </w:t>
      </w:r>
      <w:r w:rsidR="00A136A6">
        <w:rPr>
          <w:rFonts w:hint="cs"/>
          <w:rtl/>
        </w:rPr>
        <w:t>למעשה עושים כרגע עיבוד מחדש של ימי הפינוי. ה</w:t>
      </w:r>
      <w:r w:rsidR="006F3829">
        <w:rPr>
          <w:rFonts w:hint="cs"/>
          <w:rtl/>
        </w:rPr>
        <w:t>נושא</w:t>
      </w:r>
      <w:r w:rsidR="00A136A6">
        <w:rPr>
          <w:rFonts w:hint="cs"/>
          <w:rtl/>
        </w:rPr>
        <w:t xml:space="preserve"> עלה לראש המועצה. </w:t>
      </w:r>
    </w:p>
    <w:p w:rsidR="00AC3B6E" w:rsidRDefault="00AC3B6E" w:rsidP="00A4187C">
      <w:pPr>
        <w:jc w:val="both"/>
        <w:rPr>
          <w:rtl/>
        </w:rPr>
      </w:pPr>
      <w:r w:rsidRPr="00AE3612">
        <w:rPr>
          <w:rFonts w:hint="cs"/>
          <w:b/>
          <w:bCs/>
          <w:rtl/>
        </w:rPr>
        <w:t>דבי-</w:t>
      </w:r>
      <w:r>
        <w:rPr>
          <w:rFonts w:hint="cs"/>
          <w:rtl/>
        </w:rPr>
        <w:t xml:space="preserve"> מנסה </w:t>
      </w:r>
      <w:r w:rsidR="00A4187C">
        <w:rPr>
          <w:rFonts w:hint="cs"/>
          <w:rtl/>
        </w:rPr>
        <w:t>מבקשת מרפי לעשות חודש ניסיון</w:t>
      </w:r>
      <w:r>
        <w:rPr>
          <w:rFonts w:hint="cs"/>
          <w:rtl/>
        </w:rPr>
        <w:t xml:space="preserve"> ולשתף את התושבים- ולדווח לרפי מה קורה מבחינת הפחים. </w:t>
      </w:r>
      <w:r w:rsidR="00A4187C">
        <w:rPr>
          <w:rFonts w:hint="cs"/>
          <w:rtl/>
        </w:rPr>
        <w:t>ו</w:t>
      </w:r>
      <w:r>
        <w:rPr>
          <w:rFonts w:hint="cs"/>
          <w:rtl/>
        </w:rPr>
        <w:t xml:space="preserve">כן </w:t>
      </w:r>
      <w:r w:rsidR="004052B1">
        <w:rPr>
          <w:rFonts w:hint="cs"/>
          <w:rtl/>
        </w:rPr>
        <w:t>להוציא פלייר בעניין ולשתף.</w:t>
      </w:r>
    </w:p>
    <w:p w:rsidR="00152501" w:rsidRDefault="00152501" w:rsidP="00AC3B6E">
      <w:pPr>
        <w:jc w:val="both"/>
        <w:rPr>
          <w:rtl/>
        </w:rPr>
      </w:pPr>
      <w:r w:rsidRPr="00152501">
        <w:rPr>
          <w:rFonts w:hint="cs"/>
          <w:b/>
          <w:bCs/>
          <w:rtl/>
        </w:rPr>
        <w:t>רפי-</w:t>
      </w:r>
      <w:r w:rsidR="002B2492">
        <w:rPr>
          <w:rFonts w:hint="cs"/>
          <w:rtl/>
        </w:rPr>
        <w:t xml:space="preserve"> מדבר על הקושי ל</w:t>
      </w:r>
      <w:r>
        <w:rPr>
          <w:rFonts w:hint="cs"/>
          <w:rtl/>
        </w:rPr>
        <w:t>הגישה לתושבים מאחר והשבועון יוצא פעם בחודש.</w:t>
      </w:r>
    </w:p>
    <w:p w:rsidR="00152501" w:rsidRDefault="00152501" w:rsidP="00AB0E2F">
      <w:pPr>
        <w:jc w:val="both"/>
        <w:rPr>
          <w:rtl/>
        </w:rPr>
      </w:pPr>
      <w:r w:rsidRPr="00152501">
        <w:rPr>
          <w:rFonts w:hint="cs"/>
          <w:b/>
          <w:bCs/>
          <w:rtl/>
        </w:rPr>
        <w:t xml:space="preserve">יוני </w:t>
      </w:r>
      <w:r w:rsidRPr="00152501">
        <w:rPr>
          <w:b/>
          <w:bCs/>
          <w:rtl/>
        </w:rPr>
        <w:t>–</w:t>
      </w:r>
      <w:r>
        <w:rPr>
          <w:rFonts w:hint="cs"/>
          <w:rtl/>
        </w:rPr>
        <w:t xml:space="preserve"> מציע את האפשרות לחלק</w:t>
      </w:r>
      <w:r w:rsidR="002B2492">
        <w:rPr>
          <w:rFonts w:hint="cs"/>
          <w:rtl/>
        </w:rPr>
        <w:t xml:space="preserve"> מידע</w:t>
      </w:r>
      <w:r>
        <w:rPr>
          <w:rFonts w:hint="cs"/>
          <w:rtl/>
        </w:rPr>
        <w:t xml:space="preserve"> באמצעות דואר ישרא</w:t>
      </w:r>
      <w:r w:rsidR="00C85A3F">
        <w:rPr>
          <w:rFonts w:hint="cs"/>
          <w:rtl/>
        </w:rPr>
        <w:t xml:space="preserve">ל, זול ביותר </w:t>
      </w:r>
      <w:r w:rsidR="00AB0E2F">
        <w:rPr>
          <w:rFonts w:hint="cs"/>
          <w:rtl/>
        </w:rPr>
        <w:t>ומ</w:t>
      </w:r>
      <w:r w:rsidR="00AB0E2F">
        <w:rPr>
          <w:rFonts w:hint="cs"/>
          <w:rtl/>
        </w:rPr>
        <w:t>ומ</w:t>
      </w:r>
      <w:r w:rsidR="00A53BA7">
        <w:rPr>
          <w:rFonts w:hint="cs"/>
          <w:rtl/>
        </w:rPr>
        <w:t>ל</w:t>
      </w:r>
      <w:r w:rsidR="00AB0E2F">
        <w:rPr>
          <w:rFonts w:hint="cs"/>
          <w:rtl/>
        </w:rPr>
        <w:t>ץ</w:t>
      </w:r>
      <w:r w:rsidR="00C85A3F">
        <w:rPr>
          <w:rFonts w:hint="cs"/>
          <w:rtl/>
        </w:rPr>
        <w:t>.</w:t>
      </w:r>
    </w:p>
    <w:p w:rsidR="00152501" w:rsidRDefault="00152501" w:rsidP="00C85A3F">
      <w:pPr>
        <w:jc w:val="both"/>
        <w:rPr>
          <w:rtl/>
        </w:rPr>
      </w:pPr>
      <w:r w:rsidRPr="00152501">
        <w:rPr>
          <w:rFonts w:hint="cs"/>
          <w:b/>
          <w:bCs/>
          <w:rtl/>
        </w:rPr>
        <w:t>רפי-</w:t>
      </w:r>
      <w:r>
        <w:rPr>
          <w:rFonts w:hint="cs"/>
          <w:rtl/>
        </w:rPr>
        <w:t xml:space="preserve"> יוציא פלייר ויחלק באבן עזרא, נו</w:t>
      </w:r>
      <w:r w:rsidR="00C85A3F">
        <w:rPr>
          <w:rFonts w:hint="cs"/>
          <w:rtl/>
        </w:rPr>
        <w:t xml:space="preserve">וה מדבר ורחוב השחר, ויתאר את ימי </w:t>
      </w:r>
      <w:r>
        <w:rPr>
          <w:rFonts w:hint="cs"/>
          <w:rtl/>
        </w:rPr>
        <w:t xml:space="preserve">הפינוי וכתובת מיל לדיווח על תקלות. </w:t>
      </w:r>
    </w:p>
    <w:p w:rsidR="00152501" w:rsidRDefault="00152501" w:rsidP="002B2492">
      <w:pPr>
        <w:jc w:val="both"/>
        <w:rPr>
          <w:rtl/>
        </w:rPr>
      </w:pPr>
      <w:r w:rsidRPr="00AE3612">
        <w:rPr>
          <w:rFonts w:hint="cs"/>
          <w:b/>
          <w:bCs/>
          <w:rtl/>
        </w:rPr>
        <w:t>עדנה</w:t>
      </w:r>
      <w:r>
        <w:rPr>
          <w:rFonts w:hint="cs"/>
          <w:rtl/>
        </w:rPr>
        <w:t xml:space="preserve">- מעלה את הנושא של השלכת גזם. אדם מן השורה לא יודע מתי </w:t>
      </w:r>
      <w:r w:rsidR="002B2492">
        <w:rPr>
          <w:rFonts w:hint="cs"/>
          <w:rtl/>
        </w:rPr>
        <w:t>מתבצע הפינוי</w:t>
      </w:r>
    </w:p>
    <w:p w:rsidR="00152501" w:rsidRDefault="00152501" w:rsidP="00AC3B6E">
      <w:pPr>
        <w:jc w:val="both"/>
        <w:rPr>
          <w:rtl/>
        </w:rPr>
      </w:pPr>
      <w:r w:rsidRPr="00AE3612">
        <w:rPr>
          <w:rFonts w:hint="cs"/>
          <w:b/>
          <w:bCs/>
          <w:rtl/>
        </w:rPr>
        <w:t>רפי-</w:t>
      </w:r>
      <w:r>
        <w:rPr>
          <w:rFonts w:hint="cs"/>
          <w:rtl/>
        </w:rPr>
        <w:t xml:space="preserve"> זהו נושא שיעלה בוועדה הבאה כי יש הרבה בלגן עם העניין</w:t>
      </w:r>
      <w:r w:rsidR="002B2492">
        <w:rPr>
          <w:rFonts w:hint="cs"/>
          <w:rtl/>
        </w:rPr>
        <w:t xml:space="preserve">.  </w:t>
      </w:r>
    </w:p>
    <w:p w:rsidR="00152501" w:rsidRDefault="00152501" w:rsidP="00832F45">
      <w:pPr>
        <w:jc w:val="both"/>
      </w:pPr>
      <w:r w:rsidRPr="00AE3612">
        <w:rPr>
          <w:rFonts w:hint="cs"/>
          <w:b/>
          <w:bCs/>
          <w:rtl/>
        </w:rPr>
        <w:t>איילה</w:t>
      </w:r>
      <w:r w:rsidR="002B2492">
        <w:rPr>
          <w:rFonts w:hint="cs"/>
          <w:rtl/>
        </w:rPr>
        <w:t xml:space="preserve">- חוק העזר החדש של ירוחם </w:t>
      </w:r>
      <w:r>
        <w:rPr>
          <w:rFonts w:hint="cs"/>
          <w:rtl/>
        </w:rPr>
        <w:t>אמור להסדיר את פינוי הגזם בצורה מסודרת (חוק איכות הסביבה</w:t>
      </w:r>
      <w:r w:rsidR="00832F45">
        <w:rPr>
          <w:rFonts w:hint="cs"/>
          <w:rtl/>
        </w:rPr>
        <w:t>, מניעת מפגעים ושמירת הניקיון</w:t>
      </w:r>
    </w:p>
    <w:p w:rsidR="004F2A90" w:rsidRDefault="00152501" w:rsidP="004F2A90">
      <w:pPr>
        <w:jc w:val="both"/>
        <w:rPr>
          <w:rtl/>
        </w:rPr>
      </w:pPr>
      <w:r w:rsidRPr="00AE3612">
        <w:rPr>
          <w:rFonts w:hint="cs"/>
          <w:b/>
          <w:bCs/>
          <w:rtl/>
        </w:rPr>
        <w:t>עדנה-</w:t>
      </w:r>
      <w:r>
        <w:rPr>
          <w:rFonts w:hint="cs"/>
          <w:rtl/>
        </w:rPr>
        <w:t xml:space="preserve"> </w:t>
      </w:r>
      <w:r w:rsidR="004F2A90">
        <w:rPr>
          <w:rFonts w:hint="cs"/>
          <w:rtl/>
        </w:rPr>
        <w:t xml:space="preserve">מציינת כי </w:t>
      </w:r>
      <w:r>
        <w:rPr>
          <w:rFonts w:hint="cs"/>
          <w:rtl/>
        </w:rPr>
        <w:t>החוק צריך לעבור דיון בוועדה</w:t>
      </w:r>
      <w:r w:rsidR="004F2A90">
        <w:rPr>
          <w:rFonts w:hint="cs"/>
          <w:rtl/>
        </w:rPr>
        <w:t xml:space="preserve"> ואולי כדאי לדון בו במפגש הבא</w:t>
      </w:r>
    </w:p>
    <w:p w:rsidR="008735B1" w:rsidRDefault="008735B1" w:rsidP="004F2A90">
      <w:pPr>
        <w:jc w:val="both"/>
        <w:rPr>
          <w:rtl/>
        </w:rPr>
      </w:pPr>
      <w:r w:rsidRPr="008735B1">
        <w:rPr>
          <w:rFonts w:hint="cs"/>
          <w:b/>
          <w:bCs/>
          <w:rtl/>
        </w:rPr>
        <w:t>יוני-</w:t>
      </w:r>
      <w:r>
        <w:rPr>
          <w:rFonts w:hint="cs"/>
          <w:rtl/>
        </w:rPr>
        <w:t xml:space="preserve"> מדבר על פיתוח אפליקציה שבו ניתן לראות מתי פינוי הפסולת ובאיזה ימים</w:t>
      </w:r>
    </w:p>
    <w:p w:rsidR="008735B1" w:rsidRDefault="008735B1" w:rsidP="004F2A90">
      <w:pPr>
        <w:jc w:val="both"/>
        <w:rPr>
          <w:rtl/>
        </w:rPr>
      </w:pPr>
      <w:r w:rsidRPr="008735B1">
        <w:rPr>
          <w:rFonts w:hint="cs"/>
          <w:b/>
          <w:bCs/>
          <w:rtl/>
        </w:rPr>
        <w:lastRenderedPageBreak/>
        <w:t>רפי-</w:t>
      </w:r>
      <w:r>
        <w:rPr>
          <w:rFonts w:hint="cs"/>
          <w:rtl/>
        </w:rPr>
        <w:t xml:space="preserve"> מפתח עם חברה </w:t>
      </w:r>
      <w:r w:rsidR="004F2A90">
        <w:rPr>
          <w:rFonts w:hint="cs"/>
          <w:rtl/>
        </w:rPr>
        <w:t>המתמחה בבניית אפליקציות</w:t>
      </w:r>
      <w:r>
        <w:rPr>
          <w:rFonts w:hint="cs"/>
          <w:rtl/>
        </w:rPr>
        <w:t xml:space="preserve"> בנויה כמ</w:t>
      </w:r>
      <w:r w:rsidR="004F2A90">
        <w:rPr>
          <w:rFonts w:hint="cs"/>
          <w:rtl/>
        </w:rPr>
        <w:t>וקד פיניות ו</w:t>
      </w:r>
      <w:r>
        <w:rPr>
          <w:rFonts w:hint="cs"/>
          <w:rtl/>
        </w:rPr>
        <w:t xml:space="preserve">לקבלת הודעות. התושבים יכולים להיכנס אליה מכול מקום שהוא נמצא, ניתן לצלם את המטרד ולהעלות </w:t>
      </w:r>
      <w:r>
        <w:rPr>
          <w:rtl/>
        </w:rPr>
        <w:t>–</w:t>
      </w:r>
      <w:r>
        <w:rPr>
          <w:rFonts w:hint="cs"/>
          <w:rtl/>
        </w:rPr>
        <w:t xml:space="preserve"> זה מגיע למוקד פניות הציבור והתושב מקבל דיווח כיצד מטופלת הפניה. כרגע החברה בשלב של הכנת התשתית למערכת בשיתוף המועצה. </w:t>
      </w:r>
    </w:p>
    <w:p w:rsidR="008735B1" w:rsidRDefault="008735B1" w:rsidP="008735B1">
      <w:pPr>
        <w:jc w:val="both"/>
        <w:rPr>
          <w:rtl/>
        </w:rPr>
      </w:pPr>
      <w:r w:rsidRPr="008735B1">
        <w:rPr>
          <w:rFonts w:hint="cs"/>
          <w:b/>
          <w:bCs/>
          <w:rtl/>
        </w:rPr>
        <w:t>יוני-</w:t>
      </w:r>
      <w:r w:rsidR="004F2A90">
        <w:rPr>
          <w:rFonts w:hint="cs"/>
          <w:rtl/>
        </w:rPr>
        <w:t xml:space="preserve"> חשוב ש</w:t>
      </w:r>
      <w:r>
        <w:rPr>
          <w:rFonts w:hint="cs"/>
          <w:rtl/>
        </w:rPr>
        <w:t>תהיה עבודה של חינוך על מנת להטמיע את הדברים: זאת תהיה ה</w:t>
      </w:r>
      <w:r w:rsidR="004F2A90">
        <w:rPr>
          <w:rFonts w:hint="cs"/>
          <w:rtl/>
        </w:rPr>
        <w:t xml:space="preserve">דרך  הישירה לקבל מידע </w:t>
      </w:r>
      <w:r>
        <w:rPr>
          <w:rFonts w:hint="cs"/>
          <w:rtl/>
        </w:rPr>
        <w:t>כמו"כ צריך להעלות את המודעות של העבודה מול מוקד השירות.</w:t>
      </w:r>
    </w:p>
    <w:p w:rsidR="00877F5A" w:rsidRDefault="00877F5A" w:rsidP="008735B1">
      <w:pPr>
        <w:jc w:val="both"/>
        <w:rPr>
          <w:rtl/>
        </w:rPr>
      </w:pPr>
      <w:r>
        <w:rPr>
          <w:rFonts w:hint="cs"/>
          <w:rtl/>
        </w:rPr>
        <w:t>הציבור לא יודע למי לפנות באיזה עניין.</w:t>
      </w:r>
    </w:p>
    <w:p w:rsidR="009C7F82" w:rsidRDefault="009C7F82" w:rsidP="00AB0E2F">
      <w:pPr>
        <w:jc w:val="both"/>
        <w:rPr>
          <w:rtl/>
        </w:rPr>
      </w:pPr>
      <w:r w:rsidRPr="004F2A90">
        <w:rPr>
          <w:rFonts w:hint="cs"/>
          <w:b/>
          <w:bCs/>
          <w:rtl/>
        </w:rPr>
        <w:t>רפי-</w:t>
      </w:r>
      <w:r>
        <w:rPr>
          <w:rFonts w:hint="cs"/>
          <w:rtl/>
        </w:rPr>
        <w:t xml:space="preserve"> מרחיב את נושא הטיפולים במפגעים בדגש פגרים- למעשה הפניות מגיעות אל האגפים.</w:t>
      </w:r>
      <w:r w:rsidR="00C85A3F">
        <w:rPr>
          <w:rFonts w:hint="cs"/>
          <w:rtl/>
        </w:rPr>
        <w:t xml:space="preserve"> </w:t>
      </w:r>
      <w:r>
        <w:rPr>
          <w:rFonts w:hint="cs"/>
          <w:rtl/>
        </w:rPr>
        <w:t>כל תקלה שבה לא מצליחים להשיג את הפקח</w:t>
      </w:r>
      <w:r w:rsidR="00C85A3F">
        <w:rPr>
          <w:rFonts w:hint="cs"/>
          <w:rtl/>
        </w:rPr>
        <w:t>, הקריאה</w:t>
      </w:r>
      <w:r>
        <w:rPr>
          <w:rFonts w:hint="cs"/>
          <w:rtl/>
        </w:rPr>
        <w:t xml:space="preserve"> מגיעה לרפי. כל קריאה במוקד מועברת לרפי במייל. בין 7-30 קריאות</w:t>
      </w:r>
      <w:r w:rsidR="00C85A3F">
        <w:rPr>
          <w:rFonts w:hint="cs"/>
          <w:rtl/>
        </w:rPr>
        <w:t xml:space="preserve"> ביום</w:t>
      </w:r>
      <w:r>
        <w:rPr>
          <w:rFonts w:hint="cs"/>
          <w:rtl/>
        </w:rPr>
        <w:t xml:space="preserve"> (</w:t>
      </w:r>
      <w:r w:rsidR="004F2A90">
        <w:rPr>
          <w:rFonts w:hint="cs"/>
          <w:rtl/>
        </w:rPr>
        <w:t>ממו</w:t>
      </w:r>
      <w:r>
        <w:rPr>
          <w:rFonts w:hint="cs"/>
          <w:rtl/>
        </w:rPr>
        <w:t xml:space="preserve">צע של 10 קריאות ביום) </w:t>
      </w:r>
      <w:r w:rsidR="00C85A3F">
        <w:rPr>
          <w:rFonts w:hint="cs"/>
          <w:rtl/>
        </w:rPr>
        <w:t xml:space="preserve">. </w:t>
      </w:r>
      <w:r>
        <w:rPr>
          <w:rFonts w:hint="cs"/>
          <w:rtl/>
        </w:rPr>
        <w:t>יש המון קריאות שלא רלוונטיות לדוג' דיווחים הקשורים לתאגיד המים ועוד כהנה</w:t>
      </w:r>
      <w:r w:rsidR="004F2A90">
        <w:rPr>
          <w:rFonts w:hint="cs"/>
          <w:rtl/>
        </w:rPr>
        <w:t xml:space="preserve"> והציבור לא יודע למי לפנות</w:t>
      </w:r>
      <w:r>
        <w:rPr>
          <w:rFonts w:hint="cs"/>
          <w:rtl/>
        </w:rPr>
        <w:t>.</w:t>
      </w:r>
    </w:p>
    <w:p w:rsidR="004F2A90" w:rsidRDefault="004F2A90" w:rsidP="004F2A90">
      <w:pPr>
        <w:jc w:val="both"/>
        <w:rPr>
          <w:rtl/>
        </w:rPr>
      </w:pPr>
      <w:r w:rsidRPr="004F2A90">
        <w:rPr>
          <w:rFonts w:hint="cs"/>
          <w:b/>
          <w:bCs/>
          <w:rtl/>
        </w:rPr>
        <w:t>דבי</w:t>
      </w:r>
      <w:r>
        <w:rPr>
          <w:rFonts w:hint="cs"/>
          <w:rtl/>
        </w:rPr>
        <w:t>: מעלה את נושא ה</w:t>
      </w:r>
      <w:r w:rsidR="009C7F82">
        <w:rPr>
          <w:rFonts w:hint="cs"/>
          <w:rtl/>
        </w:rPr>
        <w:t xml:space="preserve">תאגידים: האם הולכים לבטל את התאגיד? </w:t>
      </w:r>
    </w:p>
    <w:p w:rsidR="00D54BF1" w:rsidRDefault="00D54BF1" w:rsidP="009247C6">
      <w:pPr>
        <w:jc w:val="both"/>
        <w:rPr>
          <w:rtl/>
        </w:rPr>
      </w:pPr>
      <w:r w:rsidRPr="004F2A90">
        <w:rPr>
          <w:rFonts w:hint="cs"/>
          <w:b/>
          <w:bCs/>
          <w:rtl/>
        </w:rPr>
        <w:t>רפי-</w:t>
      </w:r>
      <w:r>
        <w:rPr>
          <w:rFonts w:hint="cs"/>
          <w:rtl/>
        </w:rPr>
        <w:t xml:space="preserve"> יוציא פלייר לתושבים בעניי</w:t>
      </w:r>
      <w:r w:rsidR="009247C6">
        <w:rPr>
          <w:rFonts w:hint="cs"/>
          <w:rtl/>
        </w:rPr>
        <w:t>ן</w:t>
      </w:r>
      <w:r>
        <w:rPr>
          <w:rFonts w:hint="cs"/>
          <w:rtl/>
        </w:rPr>
        <w:t xml:space="preserve"> הפסולת. מעבר לכך ניתן להשתמש </w:t>
      </w:r>
      <w:proofErr w:type="spellStart"/>
      <w:r>
        <w:rPr>
          <w:rFonts w:hint="cs"/>
          <w:rtl/>
        </w:rPr>
        <w:t>בפייסבוק</w:t>
      </w:r>
      <w:proofErr w:type="spellEnd"/>
      <w:r>
        <w:rPr>
          <w:rFonts w:hint="cs"/>
          <w:rtl/>
        </w:rPr>
        <w:t xml:space="preserve"> של המוע</w:t>
      </w:r>
      <w:r w:rsidR="00D7110D">
        <w:rPr>
          <w:rFonts w:hint="cs"/>
          <w:rtl/>
        </w:rPr>
        <w:t>צה.</w:t>
      </w:r>
    </w:p>
    <w:p w:rsidR="00D54BF1" w:rsidRDefault="00302C58" w:rsidP="00C91938">
      <w:pPr>
        <w:jc w:val="both"/>
        <w:rPr>
          <w:rtl/>
        </w:rPr>
      </w:pPr>
      <w:r w:rsidRPr="00D7110D">
        <w:rPr>
          <w:rFonts w:hint="cs"/>
          <w:b/>
          <w:bCs/>
          <w:rtl/>
        </w:rPr>
        <w:t>איילה</w:t>
      </w:r>
      <w:r>
        <w:rPr>
          <w:rFonts w:hint="cs"/>
          <w:rtl/>
        </w:rPr>
        <w:t xml:space="preserve">- המשרד רוצה </w:t>
      </w:r>
      <w:r w:rsidR="00C91938">
        <w:rPr>
          <w:rFonts w:hint="cs"/>
          <w:rtl/>
        </w:rPr>
        <w:t xml:space="preserve">להציב </w:t>
      </w:r>
      <w:r>
        <w:rPr>
          <w:rFonts w:hint="cs"/>
          <w:rtl/>
        </w:rPr>
        <w:t xml:space="preserve">ניידת </w:t>
      </w:r>
      <w:r w:rsidR="00C91938">
        <w:rPr>
          <w:rFonts w:hint="cs"/>
          <w:rtl/>
        </w:rPr>
        <w:t xml:space="preserve">ניטור </w:t>
      </w:r>
      <w:r>
        <w:rPr>
          <w:rFonts w:hint="cs"/>
          <w:rtl/>
        </w:rPr>
        <w:t xml:space="preserve">אוויר </w:t>
      </w:r>
      <w:r w:rsidR="00C91938">
        <w:rPr>
          <w:rFonts w:hint="cs"/>
          <w:rtl/>
        </w:rPr>
        <w:t xml:space="preserve">זמנית </w:t>
      </w:r>
      <w:r>
        <w:rPr>
          <w:rFonts w:hint="cs"/>
          <w:rtl/>
        </w:rPr>
        <w:t>(</w:t>
      </w:r>
      <w:r w:rsidR="00C91938">
        <w:rPr>
          <w:rFonts w:hint="cs"/>
          <w:rtl/>
        </w:rPr>
        <w:t>בנוסף ל</w:t>
      </w:r>
      <w:r>
        <w:rPr>
          <w:rFonts w:hint="cs"/>
          <w:rtl/>
        </w:rPr>
        <w:t xml:space="preserve">ניידת </w:t>
      </w:r>
      <w:r w:rsidR="00C91938">
        <w:rPr>
          <w:rFonts w:hint="cs"/>
          <w:rtl/>
        </w:rPr>
        <w:t xml:space="preserve">ניטור </w:t>
      </w:r>
      <w:r w:rsidR="00D7110D">
        <w:rPr>
          <w:rFonts w:hint="cs"/>
          <w:rtl/>
        </w:rPr>
        <w:t>של רמת חובב</w:t>
      </w:r>
      <w:r w:rsidR="00C91938">
        <w:rPr>
          <w:rFonts w:hint="cs"/>
          <w:rtl/>
        </w:rPr>
        <w:t xml:space="preserve"> שמוצבת באופן קבוע במתחם המועצה</w:t>
      </w:r>
      <w:r w:rsidR="00D7110D">
        <w:rPr>
          <w:rFonts w:hint="cs"/>
          <w:rtl/>
        </w:rPr>
        <w:t xml:space="preserve">) </w:t>
      </w:r>
      <w:r w:rsidR="00C91938">
        <w:rPr>
          <w:rFonts w:hint="cs"/>
          <w:rtl/>
        </w:rPr>
        <w:t>ניידת הניטור של המשרד מיועדת לנ</w:t>
      </w:r>
      <w:r w:rsidR="00AB0E2F">
        <w:rPr>
          <w:rFonts w:hint="cs"/>
          <w:rtl/>
        </w:rPr>
        <w:t>י</w:t>
      </w:r>
      <w:r w:rsidR="00C91938">
        <w:rPr>
          <w:rFonts w:hint="cs"/>
          <w:rtl/>
        </w:rPr>
        <w:t>ט</w:t>
      </w:r>
      <w:r w:rsidR="00AB0E2F">
        <w:rPr>
          <w:rFonts w:hint="cs"/>
          <w:rtl/>
        </w:rPr>
        <w:t>ו</w:t>
      </w:r>
      <w:r w:rsidR="00C91938">
        <w:rPr>
          <w:rFonts w:hint="cs"/>
          <w:rtl/>
        </w:rPr>
        <w:t>ר חומרים אחרים כגון: חלקיקים , תחמוצות חנקן, תחמוצות גופרית וכדומה.</w:t>
      </w:r>
      <w:r w:rsidR="009C1A78">
        <w:rPr>
          <w:rFonts w:hint="cs"/>
          <w:rtl/>
        </w:rPr>
        <w:t>. מנסים לאתר</w:t>
      </w:r>
      <w:r w:rsidR="00C91938">
        <w:rPr>
          <w:rFonts w:hint="cs"/>
          <w:rtl/>
        </w:rPr>
        <w:t>,</w:t>
      </w:r>
      <w:r w:rsidR="009C1A78">
        <w:rPr>
          <w:rFonts w:hint="cs"/>
          <w:rtl/>
        </w:rPr>
        <w:t xml:space="preserve"> </w:t>
      </w:r>
      <w:r w:rsidR="00C91938">
        <w:rPr>
          <w:rFonts w:hint="cs"/>
          <w:rtl/>
        </w:rPr>
        <w:t xml:space="preserve">יחד עם רפי, </w:t>
      </w:r>
      <w:r w:rsidR="009C1A78">
        <w:rPr>
          <w:rFonts w:hint="cs"/>
          <w:rtl/>
        </w:rPr>
        <w:t xml:space="preserve">מקום מגודר </w:t>
      </w:r>
      <w:r w:rsidR="00C91938">
        <w:rPr>
          <w:rFonts w:hint="cs"/>
          <w:rtl/>
        </w:rPr>
        <w:t xml:space="preserve">שאליו </w:t>
      </w:r>
      <w:r w:rsidR="009C1A78">
        <w:rPr>
          <w:rFonts w:hint="cs"/>
          <w:rtl/>
        </w:rPr>
        <w:t>ניתן לחבר את הניידת.</w:t>
      </w:r>
      <w:r w:rsidR="00D42D66">
        <w:rPr>
          <w:rFonts w:hint="cs"/>
          <w:rtl/>
        </w:rPr>
        <w:t xml:space="preserve"> </w:t>
      </w:r>
      <w:r w:rsidR="00D7110D">
        <w:rPr>
          <w:rFonts w:hint="cs"/>
          <w:rtl/>
        </w:rPr>
        <w:t>אולי בבית המלון החדש?</w:t>
      </w:r>
    </w:p>
    <w:p w:rsidR="009247C6" w:rsidRDefault="004F48DB" w:rsidP="00F073DB">
      <w:pPr>
        <w:jc w:val="both"/>
        <w:rPr>
          <w:rtl/>
        </w:rPr>
      </w:pPr>
      <w:r w:rsidRPr="00D7110D">
        <w:rPr>
          <w:rFonts w:hint="cs"/>
          <w:b/>
          <w:bCs/>
          <w:rtl/>
        </w:rPr>
        <w:t>יוני</w:t>
      </w:r>
      <w:r>
        <w:rPr>
          <w:rFonts w:hint="cs"/>
          <w:rtl/>
        </w:rPr>
        <w:t>- מדבר על הקושי ב</w:t>
      </w:r>
      <w:r w:rsidR="00D7110D">
        <w:rPr>
          <w:rFonts w:hint="cs"/>
          <w:rtl/>
        </w:rPr>
        <w:t>טיפול במפגעי הרעש כחלק מהחזון שלו לטיפול בבעיה</w:t>
      </w:r>
      <w:r w:rsidR="009247C6">
        <w:rPr>
          <w:rFonts w:hint="cs"/>
          <w:rtl/>
        </w:rPr>
        <w:t xml:space="preserve">: </w:t>
      </w:r>
      <w:r w:rsidR="00D7110D">
        <w:rPr>
          <w:rFonts w:hint="cs"/>
          <w:rtl/>
        </w:rPr>
        <w:t xml:space="preserve">ומציין כי </w:t>
      </w:r>
      <w:proofErr w:type="spellStart"/>
      <w:r w:rsidR="00D7110D">
        <w:rPr>
          <w:rFonts w:hint="cs"/>
          <w:rtl/>
        </w:rPr>
        <w:t>חשוב</w:t>
      </w:r>
      <w:r w:rsidR="00F073DB" w:rsidRPr="00F073DB">
        <w:rPr>
          <w:rFonts w:cs="Arial"/>
          <w:rtl/>
        </w:rPr>
        <w:t>"</w:t>
      </w:r>
      <w:r w:rsidR="00F073DB" w:rsidRPr="00F073DB">
        <w:rPr>
          <w:rFonts w:cs="Arial" w:hint="cs"/>
          <w:rtl/>
        </w:rPr>
        <w:t>הוועדה</w:t>
      </w:r>
      <w:proofErr w:type="spellEnd"/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ופעולות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הגורמים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הביצועיים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יפעלו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במקצועיות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הנחוצה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למען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רווחת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התושבים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וההגנה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על</w:t>
      </w:r>
      <w:r w:rsidR="00F073DB" w:rsidRPr="00F073DB">
        <w:rPr>
          <w:rFonts w:cs="Arial"/>
          <w:rtl/>
        </w:rPr>
        <w:t xml:space="preserve"> </w:t>
      </w:r>
      <w:r w:rsidR="00F073DB" w:rsidRPr="00F073DB">
        <w:rPr>
          <w:rFonts w:cs="Arial" w:hint="cs"/>
          <w:rtl/>
        </w:rPr>
        <w:t>הסביבה</w:t>
      </w:r>
      <w:r w:rsidR="00F073DB">
        <w:rPr>
          <w:rFonts w:cs="Arial" w:hint="cs"/>
          <w:rtl/>
        </w:rPr>
        <w:t>"</w:t>
      </w:r>
      <w:r w:rsidR="00D7110D">
        <w:rPr>
          <w:rFonts w:hint="cs"/>
          <w:rtl/>
        </w:rPr>
        <w:t>.</w:t>
      </w:r>
    </w:p>
    <w:p w:rsidR="009C7F82" w:rsidRDefault="009C7F82" w:rsidP="008735B1">
      <w:pPr>
        <w:jc w:val="both"/>
        <w:rPr>
          <w:rtl/>
        </w:rPr>
      </w:pPr>
    </w:p>
    <w:p w:rsidR="008735B1" w:rsidRDefault="008735B1" w:rsidP="008735B1">
      <w:pPr>
        <w:jc w:val="both"/>
        <w:rPr>
          <w:rtl/>
        </w:rPr>
      </w:pPr>
    </w:p>
    <w:p w:rsidR="00AE3612" w:rsidRDefault="00AE3612" w:rsidP="00AC3B6E">
      <w:pPr>
        <w:jc w:val="both"/>
        <w:rPr>
          <w:rtl/>
        </w:rPr>
      </w:pPr>
    </w:p>
    <w:p w:rsidR="00AC3B6E" w:rsidRDefault="00AC3B6E" w:rsidP="00AC3B6E">
      <w:pPr>
        <w:jc w:val="both"/>
        <w:rPr>
          <w:rtl/>
        </w:rPr>
      </w:pPr>
    </w:p>
    <w:p w:rsidR="00F63587" w:rsidRDefault="00F63587" w:rsidP="00AC3B6E">
      <w:pPr>
        <w:jc w:val="both"/>
        <w:rPr>
          <w:rtl/>
        </w:rPr>
      </w:pPr>
    </w:p>
    <w:p w:rsidR="003B71B7" w:rsidRDefault="003B71B7" w:rsidP="00AC3B6E">
      <w:pPr>
        <w:jc w:val="both"/>
        <w:rPr>
          <w:rtl/>
        </w:rPr>
      </w:pPr>
    </w:p>
    <w:p w:rsidR="003B71B7" w:rsidRDefault="003B71B7">
      <w:pPr>
        <w:rPr>
          <w:rtl/>
        </w:rPr>
      </w:pPr>
    </w:p>
    <w:p w:rsidR="003B71B7" w:rsidRDefault="003B71B7">
      <w:pPr>
        <w:rPr>
          <w:rtl/>
        </w:rPr>
      </w:pPr>
    </w:p>
    <w:p w:rsidR="003B71B7" w:rsidRDefault="003B71B7"/>
    <w:sectPr w:rsidR="003B71B7" w:rsidSect="006F7F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1C"/>
    <w:rsid w:val="00091ACC"/>
    <w:rsid w:val="00152501"/>
    <w:rsid w:val="001C141C"/>
    <w:rsid w:val="002B2492"/>
    <w:rsid w:val="00302C58"/>
    <w:rsid w:val="003B71B7"/>
    <w:rsid w:val="004052B1"/>
    <w:rsid w:val="004F2A90"/>
    <w:rsid w:val="004F48DB"/>
    <w:rsid w:val="006B38F5"/>
    <w:rsid w:val="006F3829"/>
    <w:rsid w:val="006F7F3F"/>
    <w:rsid w:val="0070135C"/>
    <w:rsid w:val="007B0663"/>
    <w:rsid w:val="00832F45"/>
    <w:rsid w:val="008735B1"/>
    <w:rsid w:val="00877F5A"/>
    <w:rsid w:val="009247C6"/>
    <w:rsid w:val="009C1A78"/>
    <w:rsid w:val="009C7F82"/>
    <w:rsid w:val="00A136A6"/>
    <w:rsid w:val="00A4187C"/>
    <w:rsid w:val="00A45021"/>
    <w:rsid w:val="00A53BA7"/>
    <w:rsid w:val="00AB0E2F"/>
    <w:rsid w:val="00AC3B6E"/>
    <w:rsid w:val="00AE3612"/>
    <w:rsid w:val="00B86C60"/>
    <w:rsid w:val="00C85A3F"/>
    <w:rsid w:val="00C91938"/>
    <w:rsid w:val="00D42D66"/>
    <w:rsid w:val="00D54BF1"/>
    <w:rsid w:val="00D7110D"/>
    <w:rsid w:val="00DA6EF4"/>
    <w:rsid w:val="00F073DB"/>
    <w:rsid w:val="00F63587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91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91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IndexDescription xmlns="977f652a-7a74-4ae4-aeab-73b2f2823cea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IndexKeywords xmlns="977f652a-7a74-4ae4-aeab-73b2f2823cea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hoto1 xmlns="977f652a-7a74-4ae4-aeab-73b2f2823cea" xsi:nil="true"/>
    <Html2 xmlns="977f652a-7a74-4ae4-aeab-73b2f2823cea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Html3 xmlns="977f652a-7a74-4ae4-aeab-73b2f2823cea" xsi:nil="true"/>
    <Comments xmlns="http://schemas.microsoft.com/sharepoint/v3" xsi:nil="true"/>
    <Html1 xmlns="977f652a-7a74-4ae4-aeab-73b2f2823c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עמוד" ma:contentTypeID="0x010100C568DB52D9D0A14D9B2FDCC96666E9F2007948130EC3DB064584E219954237AF3900EB9AA1B4E828C44797088BAB4B9CA618" ma:contentTypeVersion="2" ma:contentTypeDescription="דף הוא תבנית של סוג תוכן מערכת הנוצרת על-ידי התכונה משאבי פרסום. תבניות העמודה מדף יצורפו לכל ספריות הדפים שנוצרו על-ידי תכונת הפרסום." ma:contentTypeScope="" ma:versionID="98bc807fd4ccb6c4bc067abbd2cfb954">
  <xsd:schema xmlns:xsd="http://www.w3.org/2001/XMLSchema" xmlns:xs="http://www.w3.org/2001/XMLSchema" xmlns:p="http://schemas.microsoft.com/office/2006/metadata/properties" xmlns:ns1="http://schemas.microsoft.com/sharepoint/v3" xmlns:ns2="977f652a-7a74-4ae4-aeab-73b2f2823cea" targetNamespace="http://schemas.microsoft.com/office/2006/metadata/properties" ma:root="true" ma:fieldsID="08ca420df391603f9a8a805f429866ff" ns1:_="" ns2:_="">
    <xsd:import namespace="http://schemas.microsoft.com/sharepoint/v3"/>
    <xsd:import namespace="977f652a-7a74-4ae4-aeab-73b2f2823ce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2:Html1" minOccurs="0"/>
                <xsd:element ref="ns2:Html2" minOccurs="0"/>
                <xsd:element ref="ns2:Html3" minOccurs="0"/>
                <xsd:element ref="ns2:IndexDescription" minOccurs="0"/>
                <xsd:element ref="ns2:IndexKeywords" minOccurs="0"/>
                <xsd:element ref="ns2:Photo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10" nillable="true" ma:displayName="מתזמן תאריך סיום" ma:description="" ma:internalName="PublishingExpirationDate">
      <xsd:simpleType>
        <xsd:restriction base="dms:Unknown"/>
      </xsd:simpleType>
    </xsd:element>
    <xsd:element name="PublishingContact" ma:index="11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תמונת סיכום" ma:internalName="PublishingRollupImage">
      <xsd:simpleType>
        <xsd:restriction base="dms:Unknown"/>
      </xsd:simpleType>
    </xsd:element>
    <xsd:element name="Audience" ma:index="19" nillable="true" ma:displayName="קהלי יעד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f652a-7a74-4ae4-aeab-73b2f2823cea" elementFormDefault="qualified">
    <xsd:import namespace="http://schemas.microsoft.com/office/2006/documentManagement/types"/>
    <xsd:import namespace="http://schemas.microsoft.com/office/infopath/2007/PartnerControls"/>
    <xsd:element name="Html1" ma:index="20" nillable="true" ma:displayName="Html1" ma:internalName="Html1">
      <xsd:simpleType>
        <xsd:restriction base="dms:Unknown"/>
      </xsd:simpleType>
    </xsd:element>
    <xsd:element name="Html2" ma:index="21" nillable="true" ma:displayName="Html2" ma:internalName="Html2">
      <xsd:simpleType>
        <xsd:restriction base="dms:Unknown"/>
      </xsd:simpleType>
    </xsd:element>
    <xsd:element name="Html3" ma:index="22" nillable="true" ma:displayName="Html3" ma:internalName="Html3">
      <xsd:simpleType>
        <xsd:restriction base="dms:Unknown"/>
      </xsd:simpleType>
    </xsd:element>
    <xsd:element name="IndexDescription" ma:index="23" nillable="true" ma:displayName="IndexDescription" ma:internalName="IndexDescription">
      <xsd:simpleType>
        <xsd:restriction base="dms:Note">
          <xsd:maxLength value="255"/>
        </xsd:restriction>
      </xsd:simpleType>
    </xsd:element>
    <xsd:element name="IndexKeywords" ma:index="24" nillable="true" ma:displayName="IndexKeywords" ma:internalName="IndexKeywords">
      <xsd:simpleType>
        <xsd:restriction base="dms:Note">
          <xsd:maxLength value="255"/>
        </xsd:restriction>
      </xsd:simpleType>
    </xsd:element>
    <xsd:element name="Photo1" ma:index="25" nillable="true" ma:displayName="Photo1" ma:internalName="Photo1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DE06D-A7CA-466D-95FE-A51FB6F1722B}"/>
</file>

<file path=customXml/itemProps2.xml><?xml version="1.0" encoding="utf-8"?>
<ds:datastoreItem xmlns:ds="http://schemas.openxmlformats.org/officeDocument/2006/customXml" ds:itemID="{829E45D9-DA1D-45A8-9C52-847874661A92}"/>
</file>

<file path=customXml/itemProps3.xml><?xml version="1.0" encoding="utf-8"?>
<ds:datastoreItem xmlns:ds="http://schemas.openxmlformats.org/officeDocument/2006/customXml" ds:itemID="{C3AFABB9-2508-49D8-B9FA-E254B47FE675}"/>
</file>

<file path=customXml/itemProps4.xml><?xml version="1.0" encoding="utf-8"?>
<ds:datastoreItem xmlns:ds="http://schemas.openxmlformats.org/officeDocument/2006/customXml" ds:itemID="{6F82D0AD-15F8-43A9-A7F0-877C2B9CF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2940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revitalh</dc:creator>
  <cp:lastModifiedBy>revitalh</cp:lastModifiedBy>
  <cp:revision>6</cp:revision>
  <dcterms:created xsi:type="dcterms:W3CDTF">2015-02-26T13:24:00Z</dcterms:created>
  <dcterms:modified xsi:type="dcterms:W3CDTF">2015-02-28T18:13:00Z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0x010100C568DB52D9D0A14D9B2FDCC96666E9F2007948130EC3DB064584E219954237AF3900EB9AA1B4E828C44797088BAB4B9CA618</vt:lpwstr>
  </property>
</Properties>
</file>