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C117F" w14:textId="2EF05600" w:rsidR="00464E17" w:rsidRDefault="00464E17" w:rsidP="007007B4">
      <w:pPr>
        <w:spacing w:after="0" w:line="276" w:lineRule="auto"/>
        <w:jc w:val="center"/>
        <w:rPr>
          <w:rFonts w:asciiTheme="majorBidi" w:hAnsiTheme="majorBidi" w:cstheme="majorBidi"/>
          <w:b/>
          <w:bCs/>
          <w:sz w:val="28"/>
          <w:szCs w:val="28"/>
          <w:rtl/>
        </w:rPr>
      </w:pPr>
      <w:r w:rsidRPr="007007B4">
        <w:rPr>
          <w:rFonts w:asciiTheme="majorBidi" w:hAnsiTheme="majorBidi" w:cstheme="majorBidi"/>
          <w:b/>
          <w:bCs/>
          <w:sz w:val="28"/>
          <w:szCs w:val="28"/>
          <w:rtl/>
        </w:rPr>
        <w:t>ישיבת חירום</w:t>
      </w:r>
    </w:p>
    <w:p w14:paraId="55200C4D" w14:textId="4F766080" w:rsidR="007007B4" w:rsidRDefault="007007B4" w:rsidP="007007B4">
      <w:pPr>
        <w:spacing w:after="0" w:line="276" w:lineRule="auto"/>
        <w:jc w:val="center"/>
        <w:rPr>
          <w:rFonts w:asciiTheme="majorBidi" w:hAnsiTheme="majorBidi" w:cstheme="majorBidi"/>
          <w:b/>
          <w:bCs/>
          <w:sz w:val="28"/>
          <w:szCs w:val="28"/>
          <w:rtl/>
        </w:rPr>
      </w:pPr>
      <w:r>
        <w:rPr>
          <w:rFonts w:asciiTheme="majorBidi" w:hAnsiTheme="majorBidi" w:cstheme="majorBidi" w:hint="cs"/>
          <w:b/>
          <w:bCs/>
          <w:sz w:val="28"/>
          <w:szCs w:val="28"/>
          <w:rtl/>
        </w:rPr>
        <w:t>ועדת איכות סביבה</w:t>
      </w:r>
    </w:p>
    <w:p w14:paraId="0B60FD2C" w14:textId="77777777" w:rsidR="007007B4" w:rsidRPr="007007B4" w:rsidRDefault="007007B4" w:rsidP="007007B4">
      <w:pPr>
        <w:spacing w:after="0" w:line="276" w:lineRule="auto"/>
        <w:jc w:val="center"/>
        <w:rPr>
          <w:rFonts w:asciiTheme="majorBidi" w:hAnsiTheme="majorBidi" w:cstheme="majorBidi"/>
          <w:b/>
          <w:bCs/>
          <w:sz w:val="28"/>
          <w:szCs w:val="28"/>
          <w:rtl/>
        </w:rPr>
      </w:pPr>
    </w:p>
    <w:p w14:paraId="10B57A0D" w14:textId="626358E7" w:rsidR="00464E17" w:rsidRPr="007030A2" w:rsidRDefault="00464E17"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היום יום ששי 2/4/2021 שעה 11:00 בבוקר</w:t>
      </w:r>
    </w:p>
    <w:p w14:paraId="185691C7" w14:textId="4C233C6F" w:rsidR="00464E17" w:rsidRPr="007030A2" w:rsidRDefault="00464E17" w:rsidP="007030A2">
      <w:pPr>
        <w:spacing w:after="0" w:line="276" w:lineRule="auto"/>
        <w:rPr>
          <w:rFonts w:asciiTheme="majorBidi" w:hAnsiTheme="majorBidi" w:cstheme="majorBidi"/>
          <w:sz w:val="28"/>
          <w:szCs w:val="28"/>
          <w:rtl/>
        </w:rPr>
      </w:pPr>
    </w:p>
    <w:p w14:paraId="7ED2508D" w14:textId="6BE1F0B4" w:rsidR="00464E17" w:rsidRPr="007030A2" w:rsidRDefault="00464E17"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נוכחים:</w:t>
      </w:r>
    </w:p>
    <w:p w14:paraId="55DC27A5" w14:textId="74E9FDF3" w:rsidR="00464E17" w:rsidRPr="007030A2" w:rsidRDefault="00464E17"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ראש המועצה</w:t>
      </w:r>
    </w:p>
    <w:p w14:paraId="4FC04252" w14:textId="2037645F" w:rsidR="00464E17" w:rsidRPr="007030A2" w:rsidRDefault="00464E17"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מר סלמאן קבלאן – חבר המועצה</w:t>
      </w:r>
    </w:p>
    <w:p w14:paraId="081264F6" w14:textId="794C5EFA" w:rsidR="00464E17" w:rsidRPr="007030A2" w:rsidRDefault="00464E17"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 xml:space="preserve">מר </w:t>
      </w:r>
      <w:proofErr w:type="spellStart"/>
      <w:r w:rsidRPr="007030A2">
        <w:rPr>
          <w:rFonts w:asciiTheme="majorBidi" w:hAnsiTheme="majorBidi" w:cstheme="majorBidi"/>
          <w:sz w:val="28"/>
          <w:szCs w:val="28"/>
          <w:rtl/>
        </w:rPr>
        <w:t>רוכון</w:t>
      </w:r>
      <w:proofErr w:type="spellEnd"/>
      <w:r w:rsidRPr="007030A2">
        <w:rPr>
          <w:rFonts w:asciiTheme="majorBidi" w:hAnsiTheme="majorBidi" w:cstheme="majorBidi"/>
          <w:sz w:val="28"/>
          <w:szCs w:val="28"/>
          <w:rtl/>
        </w:rPr>
        <w:t xml:space="preserve"> אסעד – חבר המועצה</w:t>
      </w:r>
    </w:p>
    <w:p w14:paraId="01E4916A" w14:textId="20A10EC3" w:rsidR="00464E17" w:rsidRPr="007030A2" w:rsidRDefault="00464E17"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מזכירת המועצה</w:t>
      </w:r>
    </w:p>
    <w:p w14:paraId="5DC00ADB" w14:textId="757A04B6" w:rsidR="00464E17" w:rsidRPr="007030A2" w:rsidRDefault="00464E17"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 xml:space="preserve">קב"ט המועצה </w:t>
      </w:r>
    </w:p>
    <w:p w14:paraId="6513AC88" w14:textId="6150AA65" w:rsidR="00464E17" w:rsidRPr="007030A2" w:rsidRDefault="00464E17"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מר האיל גאנם</w:t>
      </w:r>
    </w:p>
    <w:p w14:paraId="6EA5DD66" w14:textId="7A441409" w:rsidR="00464E17" w:rsidRPr="007030A2" w:rsidRDefault="00464E17"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מר מהנא טאפש</w:t>
      </w:r>
    </w:p>
    <w:p w14:paraId="20C189EB" w14:textId="44D046E2" w:rsidR="00464E17" w:rsidRPr="007030A2" w:rsidRDefault="00464E17"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מר סדיק נג'ם</w:t>
      </w:r>
    </w:p>
    <w:p w14:paraId="053C129D" w14:textId="5A3464E9" w:rsidR="00464E17" w:rsidRPr="007030A2" w:rsidRDefault="00464E17"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 xml:space="preserve">מר סלמאן </w:t>
      </w:r>
      <w:proofErr w:type="spellStart"/>
      <w:r w:rsidRPr="007030A2">
        <w:rPr>
          <w:rFonts w:asciiTheme="majorBidi" w:hAnsiTheme="majorBidi" w:cstheme="majorBidi"/>
          <w:sz w:val="28"/>
          <w:szCs w:val="28"/>
          <w:rtl/>
        </w:rPr>
        <w:t>גדבאן</w:t>
      </w:r>
      <w:proofErr w:type="spellEnd"/>
      <w:r w:rsidRPr="007030A2">
        <w:rPr>
          <w:rFonts w:asciiTheme="majorBidi" w:hAnsiTheme="majorBidi" w:cstheme="majorBidi"/>
          <w:sz w:val="28"/>
          <w:szCs w:val="28"/>
          <w:rtl/>
        </w:rPr>
        <w:t xml:space="preserve">  - יחידת איכות הסביבה פסגות הגליל</w:t>
      </w:r>
    </w:p>
    <w:p w14:paraId="2B867DBA" w14:textId="19A66883" w:rsidR="00464E17" w:rsidRPr="007030A2" w:rsidRDefault="00464E17"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 xml:space="preserve">מר </w:t>
      </w:r>
      <w:proofErr w:type="spellStart"/>
      <w:r w:rsidRPr="007030A2">
        <w:rPr>
          <w:rFonts w:asciiTheme="majorBidi" w:hAnsiTheme="majorBidi" w:cstheme="majorBidi"/>
          <w:sz w:val="28"/>
          <w:szCs w:val="28"/>
          <w:rtl/>
        </w:rPr>
        <w:t>סמיר</w:t>
      </w:r>
      <w:proofErr w:type="spellEnd"/>
      <w:r w:rsidRPr="007030A2">
        <w:rPr>
          <w:rFonts w:asciiTheme="majorBidi" w:hAnsiTheme="majorBidi" w:cstheme="majorBidi"/>
          <w:sz w:val="28"/>
          <w:szCs w:val="28"/>
          <w:rtl/>
        </w:rPr>
        <w:t xml:space="preserve"> חמוד -  שמורת הטבע</w:t>
      </w:r>
    </w:p>
    <w:p w14:paraId="3B9653F6" w14:textId="30960866" w:rsidR="00464E17" w:rsidRPr="007030A2" w:rsidRDefault="00464E17"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מר סאלח אסעד – תיירות</w:t>
      </w:r>
    </w:p>
    <w:p w14:paraId="06CD0222" w14:textId="6373BCD4" w:rsidR="008B38DA" w:rsidRPr="007030A2" w:rsidRDefault="008B38DA"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מר סלמאן עטילה – חבר המועצה</w:t>
      </w:r>
    </w:p>
    <w:p w14:paraId="6A2000CE" w14:textId="4C3298D8" w:rsidR="008B38DA" w:rsidRPr="007030A2" w:rsidRDefault="008B38DA"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ד"ר ריאד בשארה – וטרינר המועצה</w:t>
      </w:r>
    </w:p>
    <w:p w14:paraId="4C1E6225" w14:textId="0FA6D378" w:rsidR="007254C8" w:rsidRPr="007030A2" w:rsidRDefault="007254C8" w:rsidP="007030A2">
      <w:pPr>
        <w:pStyle w:val="a3"/>
        <w:numPr>
          <w:ilvl w:val="0"/>
          <w:numId w:val="1"/>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 xml:space="preserve">מר </w:t>
      </w:r>
      <w:proofErr w:type="spellStart"/>
      <w:r w:rsidRPr="007030A2">
        <w:rPr>
          <w:rFonts w:asciiTheme="majorBidi" w:hAnsiTheme="majorBidi" w:cstheme="majorBidi"/>
          <w:sz w:val="28"/>
          <w:szCs w:val="28"/>
          <w:rtl/>
        </w:rPr>
        <w:t>עדנאן</w:t>
      </w:r>
      <w:proofErr w:type="spellEnd"/>
      <w:r w:rsidRPr="007030A2">
        <w:rPr>
          <w:rFonts w:asciiTheme="majorBidi" w:hAnsiTheme="majorBidi" w:cstheme="majorBidi"/>
          <w:sz w:val="28"/>
          <w:szCs w:val="28"/>
          <w:rtl/>
        </w:rPr>
        <w:t xml:space="preserve"> </w:t>
      </w:r>
      <w:proofErr w:type="spellStart"/>
      <w:r w:rsidRPr="007030A2">
        <w:rPr>
          <w:rFonts w:asciiTheme="majorBidi" w:hAnsiTheme="majorBidi" w:cstheme="majorBidi"/>
          <w:sz w:val="28"/>
          <w:szCs w:val="28"/>
          <w:rtl/>
        </w:rPr>
        <w:t>ח'יר</w:t>
      </w:r>
      <w:proofErr w:type="spellEnd"/>
      <w:r w:rsidRPr="007030A2">
        <w:rPr>
          <w:rFonts w:asciiTheme="majorBidi" w:hAnsiTheme="majorBidi" w:cstheme="majorBidi"/>
          <w:sz w:val="28"/>
          <w:szCs w:val="28"/>
          <w:rtl/>
        </w:rPr>
        <w:t xml:space="preserve">  -  חבר המועצה</w:t>
      </w:r>
    </w:p>
    <w:p w14:paraId="2E7124C3" w14:textId="66FB8D05" w:rsidR="008B38DA" w:rsidRPr="007030A2" w:rsidRDefault="008B38DA" w:rsidP="007030A2">
      <w:pPr>
        <w:spacing w:after="0" w:line="276" w:lineRule="auto"/>
        <w:rPr>
          <w:rFonts w:asciiTheme="majorBidi" w:hAnsiTheme="majorBidi" w:cstheme="majorBidi"/>
          <w:sz w:val="28"/>
          <w:szCs w:val="28"/>
          <w:rtl/>
        </w:rPr>
      </w:pPr>
    </w:p>
    <w:p w14:paraId="5B5DF8DE" w14:textId="38514303" w:rsidR="008B38DA" w:rsidRPr="007030A2" w:rsidRDefault="008B38DA"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ראש </w:t>
      </w:r>
      <w:proofErr w:type="spellStart"/>
      <w:r w:rsidRPr="007030A2">
        <w:rPr>
          <w:rFonts w:asciiTheme="majorBidi" w:hAnsiTheme="majorBidi" w:cstheme="majorBidi"/>
          <w:sz w:val="28"/>
          <w:szCs w:val="28"/>
          <w:rtl/>
        </w:rPr>
        <w:t>המועצה:בוקר</w:t>
      </w:r>
      <w:proofErr w:type="spellEnd"/>
      <w:r w:rsidRPr="007030A2">
        <w:rPr>
          <w:rFonts w:asciiTheme="majorBidi" w:hAnsiTheme="majorBidi" w:cstheme="majorBidi"/>
          <w:sz w:val="28"/>
          <w:szCs w:val="28"/>
          <w:rtl/>
        </w:rPr>
        <w:t xml:space="preserve"> טוב , ותודה לכל מי שהגיע למועצה , מדובר בישיבת חירום. מהיום בבוקר קבלנו הודעה לחשש לכלב או שועל שמסתובב בכפר.  הזעקתי את ד"ר ריאד,  כדי לא ליצור בהלה וכדי לטפל בצורה עניינית. וגם באותה הזדמנות לכל מי שמחזיק בכלב אצלו ואין לו תעודות חיסונים שיעשה זאת.</w:t>
      </w:r>
    </w:p>
    <w:p w14:paraId="20849CBD" w14:textId="380F82FE" w:rsidR="008B38DA" w:rsidRPr="007030A2" w:rsidRDefault="008B38DA"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אני אמרתי למשרד הבריאות והודענו והתרענו על כלבים משוטטים ועל נשיכות שהיו. מי שלא ישמע להנחיות ולהוראות, אנו נפעל בהתאם כי לא משחקים בבריאות הציבור.  כמה פעמים אני נפגשתי עם ילדים שמסתובבים עם כלבים גדולים (מפחידים) והם מסרבים להזדהות. גם יש תלונות מהציבור.</w:t>
      </w:r>
    </w:p>
    <w:p w14:paraId="4621199F" w14:textId="47A04085" w:rsidR="008B38DA" w:rsidRPr="007030A2" w:rsidRDefault="008B38DA"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סהיר </w:t>
      </w:r>
      <w:proofErr w:type="spellStart"/>
      <w:r w:rsidRPr="007030A2">
        <w:rPr>
          <w:rFonts w:asciiTheme="majorBidi" w:hAnsiTheme="majorBidi" w:cstheme="majorBidi"/>
          <w:sz w:val="28"/>
          <w:szCs w:val="28"/>
          <w:rtl/>
        </w:rPr>
        <w:t>וסדיק</w:t>
      </w:r>
      <w:proofErr w:type="spellEnd"/>
      <w:r w:rsidRPr="007030A2">
        <w:rPr>
          <w:rFonts w:asciiTheme="majorBidi" w:hAnsiTheme="majorBidi" w:cstheme="majorBidi"/>
          <w:sz w:val="28"/>
          <w:szCs w:val="28"/>
          <w:rtl/>
        </w:rPr>
        <w:t xml:space="preserve"> , מי שלא רוצה לפעול בהתאם להנחיות, תביאו את השם שלו ואנו נעביר למשטרה.</w:t>
      </w:r>
    </w:p>
    <w:p w14:paraId="69D8072E" w14:textId="110D507F" w:rsidR="008B38DA" w:rsidRPr="007030A2" w:rsidRDefault="008B38DA"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מליאת המועצה אישרה </w:t>
      </w:r>
      <w:proofErr w:type="spellStart"/>
      <w:r w:rsidRPr="007030A2">
        <w:rPr>
          <w:rFonts w:asciiTheme="majorBidi" w:hAnsiTheme="majorBidi" w:cstheme="majorBidi"/>
          <w:sz w:val="28"/>
          <w:szCs w:val="28"/>
          <w:rtl/>
        </w:rPr>
        <w:t>תב"ר</w:t>
      </w:r>
      <w:proofErr w:type="spellEnd"/>
      <w:r w:rsidRPr="007030A2">
        <w:rPr>
          <w:rFonts w:asciiTheme="majorBidi" w:hAnsiTheme="majorBidi" w:cstheme="majorBidi"/>
          <w:sz w:val="28"/>
          <w:szCs w:val="28"/>
          <w:rtl/>
        </w:rPr>
        <w:t xml:space="preserve"> לסירוס חתולים.</w:t>
      </w:r>
    </w:p>
    <w:p w14:paraId="46D5CC19" w14:textId="03D9652D" w:rsidR="008B38DA" w:rsidRPr="007030A2" w:rsidRDefault="008B38DA"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שלא יבוא אלינו מקרים משועלים או כלבים משוטטים.  אי אפשר להתעלם מהתופעה הזו.</w:t>
      </w:r>
    </w:p>
    <w:p w14:paraId="460B2752" w14:textId="7BEA30A9" w:rsidR="008B38DA" w:rsidRPr="007030A2" w:rsidRDefault="008B38DA"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זה דבר אם מתחיל אי אפשר לשלוט בו. </w:t>
      </w:r>
    </w:p>
    <w:p w14:paraId="6259CC83" w14:textId="55534C93" w:rsidR="008B38DA" w:rsidRPr="007030A2" w:rsidRDefault="008B38DA"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נשמע </w:t>
      </w:r>
      <w:proofErr w:type="spellStart"/>
      <w:r w:rsidRPr="007030A2">
        <w:rPr>
          <w:rFonts w:asciiTheme="majorBidi" w:hAnsiTheme="majorBidi" w:cstheme="majorBidi"/>
          <w:sz w:val="28"/>
          <w:szCs w:val="28"/>
          <w:rtl/>
        </w:rPr>
        <w:t>מהוטרינר</w:t>
      </w:r>
      <w:proofErr w:type="spellEnd"/>
      <w:r w:rsidRPr="007030A2">
        <w:rPr>
          <w:rFonts w:asciiTheme="majorBidi" w:hAnsiTheme="majorBidi" w:cstheme="majorBidi"/>
          <w:sz w:val="28"/>
          <w:szCs w:val="28"/>
          <w:rtl/>
        </w:rPr>
        <w:t xml:space="preserve"> מה היה, נכון לרגע קיים חשש.  דיברנו בבוקר עם מנהל הנפה , ולכן </w:t>
      </w:r>
      <w:proofErr w:type="spellStart"/>
      <w:r w:rsidRPr="007030A2">
        <w:rPr>
          <w:rFonts w:asciiTheme="majorBidi" w:hAnsiTheme="majorBidi" w:cstheme="majorBidi"/>
          <w:sz w:val="28"/>
          <w:szCs w:val="28"/>
          <w:rtl/>
        </w:rPr>
        <w:t>המנתי</w:t>
      </w:r>
      <w:proofErr w:type="spellEnd"/>
      <w:r w:rsidRPr="007030A2">
        <w:rPr>
          <w:rFonts w:asciiTheme="majorBidi" w:hAnsiTheme="majorBidi" w:cstheme="majorBidi"/>
          <w:sz w:val="28"/>
          <w:szCs w:val="28"/>
          <w:rtl/>
        </w:rPr>
        <w:t xml:space="preserve"> לישיבה דחופה זו כדי לשמוע מה צריך לעשות.  </w:t>
      </w:r>
    </w:p>
    <w:p w14:paraId="77AD86D4" w14:textId="127CDAF2" w:rsidR="008B38DA" w:rsidRPr="007030A2" w:rsidRDefault="008B38DA"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חקרתי ובדקתי באינטרנט שהתסמינים והתוצאות של המקרים הם קשים.</w:t>
      </w:r>
    </w:p>
    <w:p w14:paraId="5AE82A10" w14:textId="185E0642" w:rsidR="008B38DA" w:rsidRPr="007030A2" w:rsidRDefault="008B38DA"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lastRenderedPageBreak/>
        <w:t xml:space="preserve">גם </w:t>
      </w:r>
      <w:proofErr w:type="spellStart"/>
      <w:r w:rsidRPr="007030A2">
        <w:rPr>
          <w:rFonts w:asciiTheme="majorBidi" w:hAnsiTheme="majorBidi" w:cstheme="majorBidi"/>
          <w:sz w:val="28"/>
          <w:szCs w:val="28"/>
          <w:rtl/>
        </w:rPr>
        <w:t>מנהא</w:t>
      </w:r>
      <w:proofErr w:type="spellEnd"/>
      <w:r w:rsidRPr="007030A2">
        <w:rPr>
          <w:rFonts w:asciiTheme="majorBidi" w:hAnsiTheme="majorBidi" w:cstheme="majorBidi"/>
          <w:sz w:val="28"/>
          <w:szCs w:val="28"/>
          <w:rtl/>
        </w:rPr>
        <w:t xml:space="preserve"> צריך לדאוג להגברת המודעות בבתי הספר כי יש לחץ אדיר להחזיר את התלמידים לבתי הספר.</w:t>
      </w:r>
    </w:p>
    <w:p w14:paraId="6A22DBEE" w14:textId="74BF136C" w:rsidR="008B38DA" w:rsidRPr="007030A2" w:rsidRDefault="008B38DA"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ההסברה למוסדות החינוך באחריותך.</w:t>
      </w:r>
      <w:r w:rsidR="007254C8" w:rsidRPr="007030A2">
        <w:rPr>
          <w:rFonts w:asciiTheme="majorBidi" w:hAnsiTheme="majorBidi" w:cstheme="majorBidi"/>
          <w:sz w:val="28"/>
          <w:szCs w:val="28"/>
          <w:rtl/>
        </w:rPr>
        <w:t xml:space="preserve">   מי שמחזיק כלב מסוכן, צריך לטפל בו.</w:t>
      </w:r>
    </w:p>
    <w:p w14:paraId="0714019E" w14:textId="37A69354" w:rsidR="008B38DA" w:rsidRPr="007030A2" w:rsidRDefault="008B38DA" w:rsidP="007030A2">
      <w:p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סדיק , סהיר והאיל אתם תהיו אחראים בכל הכפר .    אנו כרשות אסור לנו להרשות פגיעה בציבור.</w:t>
      </w:r>
    </w:p>
    <w:p w14:paraId="2183E382" w14:textId="7449956B" w:rsidR="008B38DA" w:rsidRPr="007030A2" w:rsidRDefault="007254C8" w:rsidP="007030A2">
      <w:pPr>
        <w:spacing w:after="0" w:line="276" w:lineRule="auto"/>
        <w:rPr>
          <w:rFonts w:asciiTheme="majorBidi" w:hAnsiTheme="majorBidi" w:cstheme="majorBidi"/>
          <w:sz w:val="28"/>
          <w:szCs w:val="28"/>
          <w:rtl/>
        </w:rPr>
      </w:pPr>
      <w:proofErr w:type="spellStart"/>
      <w:r w:rsidRPr="007030A2">
        <w:rPr>
          <w:rFonts w:asciiTheme="majorBidi" w:hAnsiTheme="majorBidi" w:cstheme="majorBidi"/>
          <w:sz w:val="28"/>
          <w:szCs w:val="28"/>
          <w:rtl/>
        </w:rPr>
        <w:t>רוכון</w:t>
      </w:r>
      <w:proofErr w:type="spellEnd"/>
      <w:r w:rsidRPr="007030A2">
        <w:rPr>
          <w:rFonts w:asciiTheme="majorBidi" w:hAnsiTheme="majorBidi" w:cstheme="majorBidi"/>
          <w:sz w:val="28"/>
          <w:szCs w:val="28"/>
          <w:rtl/>
        </w:rPr>
        <w:t xml:space="preserve"> : לפני כשבוע נכנסו לבית של </w:t>
      </w:r>
      <w:proofErr w:type="spellStart"/>
      <w:r w:rsidRPr="007030A2">
        <w:rPr>
          <w:rFonts w:asciiTheme="majorBidi" w:hAnsiTheme="majorBidi" w:cstheme="majorBidi"/>
          <w:sz w:val="28"/>
          <w:szCs w:val="28"/>
          <w:rtl/>
        </w:rPr>
        <w:t>ראמי</w:t>
      </w:r>
      <w:proofErr w:type="spellEnd"/>
      <w:r w:rsidRPr="007030A2">
        <w:rPr>
          <w:rFonts w:asciiTheme="majorBidi" w:hAnsiTheme="majorBidi" w:cstheme="majorBidi"/>
          <w:sz w:val="28"/>
          <w:szCs w:val="28"/>
          <w:rtl/>
        </w:rPr>
        <w:t xml:space="preserve"> חמוד כ 7 כלבים.   </w:t>
      </w:r>
    </w:p>
    <w:p w14:paraId="45F60E46" w14:textId="51A6CDD0" w:rsidR="007254C8" w:rsidRPr="007030A2" w:rsidRDefault="007254C8"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ראש המועצה: יש הרבה מקרים של כלבים מסוכנים.</w:t>
      </w:r>
    </w:p>
    <w:p w14:paraId="073272DE" w14:textId="6C595020" w:rsidR="007254C8" w:rsidRPr="007030A2" w:rsidRDefault="007254C8" w:rsidP="007030A2">
      <w:pPr>
        <w:spacing w:after="0" w:line="276" w:lineRule="auto"/>
        <w:rPr>
          <w:rFonts w:asciiTheme="majorBidi" w:hAnsiTheme="majorBidi" w:cstheme="majorBidi"/>
          <w:sz w:val="28"/>
          <w:szCs w:val="28"/>
          <w:rtl/>
        </w:rPr>
      </w:pPr>
      <w:proofErr w:type="spellStart"/>
      <w:r w:rsidRPr="007030A2">
        <w:rPr>
          <w:rFonts w:asciiTheme="majorBidi" w:hAnsiTheme="majorBidi" w:cstheme="majorBidi"/>
          <w:sz w:val="28"/>
          <w:szCs w:val="28"/>
          <w:rtl/>
        </w:rPr>
        <w:t>סמיר</w:t>
      </w:r>
      <w:proofErr w:type="spellEnd"/>
      <w:r w:rsidRPr="007030A2">
        <w:rPr>
          <w:rFonts w:asciiTheme="majorBidi" w:hAnsiTheme="majorBidi" w:cstheme="majorBidi"/>
          <w:sz w:val="28"/>
          <w:szCs w:val="28"/>
          <w:rtl/>
        </w:rPr>
        <w:t xml:space="preserve"> נא לבדוק בשמורת הטבע , אם יש מקרים.    </w:t>
      </w:r>
    </w:p>
    <w:p w14:paraId="3F492395" w14:textId="050CD413" w:rsidR="007254C8" w:rsidRPr="007030A2" w:rsidRDefault="007254C8"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ד"ר ריאד: בית-ג'ן כפר המוקף בחורש טבעי ואשר מלא בחיות בר כמו חזירים ושועלים , דבר שאומר שתמיד יש סיכוי שתהיה כלבת.   הכלבת מגיעה משועלים ותנים בדרך כלל.  הדבר נהפך להיות מסוכן כאשר חיות הבר מתקרבות לשכונות כי הבניה כבר נכנסה לחורשות ולמקומות המחיה של החיות ולא נשאר להם הרבה שטחים,  (כלבת אורבנית) </w:t>
      </w:r>
    </w:p>
    <w:p w14:paraId="58308297" w14:textId="634DFCCE" w:rsidR="007254C8" w:rsidRPr="007030A2" w:rsidRDefault="007254C8"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בדרך כלל אנו מחסנים וכל כלב שמכירים אנו מבקשים שיחסנו אותו. כלב מחוסן אין סכנה שיידבק בכלבת.  אבל הבעיה אצל אנשים שלא מחסנים ומביאים כלבים בעיקר בפאתי הכפר. </w:t>
      </w:r>
    </w:p>
    <w:p w14:paraId="5B7F4D4F" w14:textId="66C8D97A" w:rsidR="007254C8" w:rsidRPr="007030A2" w:rsidRDefault="007254C8"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הכלב המדובר הוא הגיע מפקיעין.   אבל יש לכלבה (רועה בלגי) שהיא יצאה בכפר. לאור התנגדות הבעלים אנו הרדמנו את הכלבה ושלחנו לבדיקה.  היום הרדמנו עוד כלב וצריך גם להעביר לבדיקה.</w:t>
      </w:r>
    </w:p>
    <w:p w14:paraId="424C1D99" w14:textId="25852944" w:rsidR="007254C8" w:rsidRPr="007030A2" w:rsidRDefault="007254C8"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הטיפול הראשון הוא הרדמת הכלב שיש בו חשש.  אנו מחכים לבדיקות. אם התוצאה חיובית </w:t>
      </w:r>
      <w:r w:rsidR="00211672" w:rsidRPr="007030A2">
        <w:rPr>
          <w:rFonts w:asciiTheme="majorBidi" w:hAnsiTheme="majorBidi" w:cstheme="majorBidi"/>
          <w:sz w:val="28"/>
          <w:szCs w:val="28"/>
          <w:rtl/>
        </w:rPr>
        <w:t xml:space="preserve">אנו נפרסם וגם אם אין כלבת אנו נפעל להגיע לכל בית שיש בו חיה הזזה על ארבע, אנו נחסן על חשבון המועצה. </w:t>
      </w:r>
    </w:p>
    <w:p w14:paraId="008CD76B" w14:textId="22DBA09A" w:rsidR="00211672" w:rsidRPr="007030A2" w:rsidRDefault="0021167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לגבי הכלבים המשוטטים שאין להם בעלים, אנו מטפלים כאשר מקבלים פניה, אבל לפעמים עד שמגיעים הם כבר לא שם.</w:t>
      </w:r>
    </w:p>
    <w:p w14:paraId="5EACECAA" w14:textId="69AAB9FD" w:rsidR="00211672" w:rsidRPr="007030A2" w:rsidRDefault="0021167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קבלנו הרשאה לתקציב בגובה 85000 ש:ח לעיקור וסירוס כלבים.  אנו נפרסם מי שרוצה שיבוא למועצה.</w:t>
      </w:r>
    </w:p>
    <w:p w14:paraId="55AE039D" w14:textId="7332326C" w:rsidR="00211672" w:rsidRPr="007030A2" w:rsidRDefault="0021167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נעשה מערך ומבצע כזה בכל הכפר. יש לנו את הכסף ואת המשאבים.</w:t>
      </w:r>
    </w:p>
    <w:p w14:paraId="67C53B8A" w14:textId="1E78A64B" w:rsidR="00211672" w:rsidRPr="007030A2" w:rsidRDefault="0021167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ראש המועצה: מה האמצעים החוקיים שיש למועצה שנוכל להשתמש בהם, אם </w:t>
      </w:r>
      <w:proofErr w:type="spellStart"/>
      <w:r w:rsidRPr="007030A2">
        <w:rPr>
          <w:rFonts w:asciiTheme="majorBidi" w:hAnsiTheme="majorBidi" w:cstheme="majorBidi"/>
          <w:sz w:val="28"/>
          <w:szCs w:val="28"/>
          <w:rtl/>
        </w:rPr>
        <w:t>מישוה</w:t>
      </w:r>
      <w:proofErr w:type="spellEnd"/>
      <w:r w:rsidRPr="007030A2">
        <w:rPr>
          <w:rFonts w:asciiTheme="majorBidi" w:hAnsiTheme="majorBidi" w:cstheme="majorBidi"/>
          <w:sz w:val="28"/>
          <w:szCs w:val="28"/>
          <w:rtl/>
        </w:rPr>
        <w:t xml:space="preserve"> לא רוצה לשתף פעולה.</w:t>
      </w:r>
    </w:p>
    <w:p w14:paraId="15905A86" w14:textId="1FEB4454" w:rsidR="00211672" w:rsidRPr="007030A2" w:rsidRDefault="0021167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ד"ר ריאד:  זה ענין רשותי, יש חוק עזר ויש צו מנהלי. נוכל להוציא לו צו </w:t>
      </w:r>
      <w:proofErr w:type="spellStart"/>
      <w:r w:rsidRPr="007030A2">
        <w:rPr>
          <w:rFonts w:asciiTheme="majorBidi" w:hAnsiTheme="majorBidi" w:cstheme="majorBidi"/>
          <w:sz w:val="28"/>
          <w:szCs w:val="28"/>
          <w:rtl/>
        </w:rPr>
        <w:t>מינהלי</w:t>
      </w:r>
      <w:proofErr w:type="spellEnd"/>
      <w:r w:rsidRPr="007030A2">
        <w:rPr>
          <w:rFonts w:asciiTheme="majorBidi" w:hAnsiTheme="majorBidi" w:cstheme="majorBidi"/>
          <w:sz w:val="28"/>
          <w:szCs w:val="28"/>
          <w:rtl/>
        </w:rPr>
        <w:t>.</w:t>
      </w:r>
    </w:p>
    <w:p w14:paraId="1FA8FAC6" w14:textId="7F83B497" w:rsidR="00211672" w:rsidRPr="007030A2" w:rsidRDefault="0021167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אנו נביא גם </w:t>
      </w:r>
      <w:proofErr w:type="spellStart"/>
      <w:r w:rsidRPr="007030A2">
        <w:rPr>
          <w:rFonts w:asciiTheme="majorBidi" w:hAnsiTheme="majorBidi" w:cstheme="majorBidi"/>
          <w:sz w:val="28"/>
          <w:szCs w:val="28"/>
          <w:rtl/>
        </w:rPr>
        <w:t>פתיונות</w:t>
      </w:r>
      <w:proofErr w:type="spellEnd"/>
      <w:r w:rsidRPr="007030A2">
        <w:rPr>
          <w:rFonts w:asciiTheme="majorBidi" w:hAnsiTheme="majorBidi" w:cstheme="majorBidi"/>
          <w:sz w:val="28"/>
          <w:szCs w:val="28"/>
          <w:rtl/>
        </w:rPr>
        <w:t xml:space="preserve"> שיש בהם חיסונים ונפזר מסביב לכפר ,</w:t>
      </w:r>
    </w:p>
    <w:p w14:paraId="7AB3FED6" w14:textId="7A1D374D" w:rsidR="00211672" w:rsidRPr="007030A2" w:rsidRDefault="00211672" w:rsidP="007030A2">
      <w:pPr>
        <w:spacing w:after="0" w:line="276" w:lineRule="auto"/>
        <w:rPr>
          <w:rFonts w:asciiTheme="majorBidi" w:hAnsiTheme="majorBidi" w:cstheme="majorBidi"/>
          <w:sz w:val="28"/>
          <w:szCs w:val="28"/>
          <w:rtl/>
        </w:rPr>
      </w:pPr>
      <w:proofErr w:type="spellStart"/>
      <w:r w:rsidRPr="007030A2">
        <w:rPr>
          <w:rFonts w:asciiTheme="majorBidi" w:hAnsiTheme="majorBidi" w:cstheme="majorBidi"/>
          <w:sz w:val="28"/>
          <w:szCs w:val="28"/>
          <w:rtl/>
        </w:rPr>
        <w:t>סמיר</w:t>
      </w:r>
      <w:proofErr w:type="spellEnd"/>
      <w:r w:rsidRPr="007030A2">
        <w:rPr>
          <w:rFonts w:asciiTheme="majorBidi" w:hAnsiTheme="majorBidi" w:cstheme="majorBidi"/>
          <w:sz w:val="28"/>
          <w:szCs w:val="28"/>
          <w:rtl/>
        </w:rPr>
        <w:t xml:space="preserve">: אנו בשמורה יש לנו פעמיים בשה חיסוני חיות בר.  כל אביב וכל קיץ. אנו מוסמכים לירות בחיה מסוכנת בשמורה.  מה שמזמין חיות בר </w:t>
      </w:r>
      <w:r w:rsidR="00622871" w:rsidRPr="007030A2">
        <w:rPr>
          <w:rFonts w:asciiTheme="majorBidi" w:hAnsiTheme="majorBidi" w:cstheme="majorBidi"/>
          <w:sz w:val="28"/>
          <w:szCs w:val="28"/>
          <w:rtl/>
        </w:rPr>
        <w:t xml:space="preserve">זה </w:t>
      </w:r>
      <w:r w:rsidRPr="007030A2">
        <w:rPr>
          <w:rFonts w:asciiTheme="majorBidi" w:hAnsiTheme="majorBidi" w:cstheme="majorBidi"/>
          <w:sz w:val="28"/>
          <w:szCs w:val="28"/>
          <w:rtl/>
        </w:rPr>
        <w:t xml:space="preserve">חיפוש אחר אוכל.  צריך לשמור על פחי אשפה נקיים וסגורים שהחיות לא יבואו.   </w:t>
      </w:r>
    </w:p>
    <w:p w14:paraId="1044C180" w14:textId="7E9673BA" w:rsidR="00211672" w:rsidRPr="007030A2" w:rsidRDefault="0021167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מי שפונה אלינו שיש לו שועל ליד הבית אנו שמים כלובים.</w:t>
      </w:r>
    </w:p>
    <w:p w14:paraId="6CE2AA24" w14:textId="0778B46B" w:rsidR="00211672" w:rsidRPr="007030A2" w:rsidRDefault="0021167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ד"ר ריאד:  אפילו על חשד, צריך לקבל החלטה לעשות חיסון כללי לחיות בכפר כולל כלבים, חתולים, סוסים ועזים </w:t>
      </w:r>
      <w:proofErr w:type="spellStart"/>
      <w:r w:rsidRPr="007030A2">
        <w:rPr>
          <w:rFonts w:asciiTheme="majorBidi" w:hAnsiTheme="majorBidi" w:cstheme="majorBidi"/>
          <w:sz w:val="28"/>
          <w:szCs w:val="28"/>
          <w:rtl/>
        </w:rPr>
        <w:t>וכו</w:t>
      </w:r>
      <w:proofErr w:type="spellEnd"/>
      <w:r w:rsidRPr="007030A2">
        <w:rPr>
          <w:rFonts w:asciiTheme="majorBidi" w:hAnsiTheme="majorBidi" w:cstheme="majorBidi"/>
          <w:sz w:val="28"/>
          <w:szCs w:val="28"/>
          <w:rtl/>
        </w:rPr>
        <w:t>'.</w:t>
      </w:r>
    </w:p>
    <w:p w14:paraId="3CAE1BB4" w14:textId="25C71626" w:rsidR="00211672" w:rsidRPr="007030A2" w:rsidRDefault="0021167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אנו נעשה גם מבצע על כל כלב משוטט, ומי שאין לו בעלים נטפל בו מול הכלביות.</w:t>
      </w:r>
    </w:p>
    <w:p w14:paraId="61A963BA" w14:textId="5B87780E" w:rsidR="00211672" w:rsidRPr="007030A2" w:rsidRDefault="0021167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צעד אחר הוא בבתי הספר, נעשה גם הדרכה והגברת מודעות בקרב התלמידים . מכתה א' עד י"ב.</w:t>
      </w:r>
    </w:p>
    <w:p w14:paraId="7715A945" w14:textId="4A991DCD" w:rsidR="00211672" w:rsidRPr="007030A2" w:rsidRDefault="00211672" w:rsidP="007030A2">
      <w:pPr>
        <w:spacing w:after="0" w:line="276" w:lineRule="auto"/>
        <w:rPr>
          <w:rFonts w:asciiTheme="majorBidi" w:hAnsiTheme="majorBidi" w:cstheme="majorBidi"/>
          <w:sz w:val="28"/>
          <w:szCs w:val="28"/>
          <w:rtl/>
        </w:rPr>
      </w:pPr>
      <w:proofErr w:type="spellStart"/>
      <w:r w:rsidRPr="007030A2">
        <w:rPr>
          <w:rFonts w:asciiTheme="majorBidi" w:hAnsiTheme="majorBidi" w:cstheme="majorBidi"/>
          <w:sz w:val="28"/>
          <w:szCs w:val="28"/>
          <w:rtl/>
        </w:rPr>
        <w:lastRenderedPageBreak/>
        <w:t>סמיר</w:t>
      </w:r>
      <w:proofErr w:type="spellEnd"/>
      <w:r w:rsidRPr="007030A2">
        <w:rPr>
          <w:rFonts w:asciiTheme="majorBidi" w:hAnsiTheme="majorBidi" w:cstheme="majorBidi"/>
          <w:sz w:val="28"/>
          <w:szCs w:val="28"/>
          <w:rtl/>
        </w:rPr>
        <w:t>: אני מציע להוציא פלייר לתושבים מה סימני הכלבת.  גם לעודד חיסונים החל מ</w:t>
      </w:r>
      <w:r w:rsidR="00622871" w:rsidRPr="007030A2">
        <w:rPr>
          <w:rFonts w:asciiTheme="majorBidi" w:hAnsiTheme="majorBidi" w:cstheme="majorBidi"/>
          <w:sz w:val="28"/>
          <w:szCs w:val="28"/>
          <w:rtl/>
        </w:rPr>
        <w:t>גיל 3 חודשים.</w:t>
      </w:r>
    </w:p>
    <w:p w14:paraId="6F1913D1" w14:textId="4DDF72D1" w:rsidR="00622871" w:rsidRPr="007030A2" w:rsidRDefault="00622871"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סהיר:  ד"ר בשארה שיש לו סמכות להרדים כלב חשוד. </w:t>
      </w:r>
    </w:p>
    <w:p w14:paraId="1044A0DC" w14:textId="3DBA5295" w:rsidR="00622871" w:rsidRPr="007030A2" w:rsidRDefault="00622871"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ראש המועצה: לטפל על פי חוק אך ורק. </w:t>
      </w:r>
    </w:p>
    <w:p w14:paraId="2FFEF619" w14:textId="5220242B" w:rsidR="00622871" w:rsidRPr="007030A2" w:rsidRDefault="00622871"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סלמאן קבלאן: נדרש טיפול מהיר מאוד , נזכרו צעדים כאן, מה לוח הזמנים לנקיטת הצעדים.</w:t>
      </w:r>
    </w:p>
    <w:p w14:paraId="36186D8C" w14:textId="746CE9A3" w:rsidR="00622871" w:rsidRPr="007030A2" w:rsidRDefault="00622871"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ד"ר ריאד: טיפול </w:t>
      </w:r>
      <w:proofErr w:type="spellStart"/>
      <w:r w:rsidRPr="007030A2">
        <w:rPr>
          <w:rFonts w:asciiTheme="majorBidi" w:hAnsiTheme="majorBidi" w:cstheme="majorBidi"/>
          <w:sz w:val="28"/>
          <w:szCs w:val="28"/>
          <w:rtl/>
        </w:rPr>
        <w:t>מיידי</w:t>
      </w:r>
      <w:proofErr w:type="spellEnd"/>
      <w:r w:rsidRPr="007030A2">
        <w:rPr>
          <w:rFonts w:asciiTheme="majorBidi" w:hAnsiTheme="majorBidi" w:cstheme="majorBidi"/>
          <w:sz w:val="28"/>
          <w:szCs w:val="28"/>
          <w:rtl/>
        </w:rPr>
        <w:t>.</w:t>
      </w:r>
    </w:p>
    <w:p w14:paraId="114C084E" w14:textId="59487B7B" w:rsidR="00622871" w:rsidRPr="007030A2" w:rsidRDefault="00622871"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ראש המועצה: ד"ר ריאד מוביל את </w:t>
      </w:r>
      <w:proofErr w:type="spellStart"/>
      <w:r w:rsidRPr="007030A2">
        <w:rPr>
          <w:rFonts w:asciiTheme="majorBidi" w:hAnsiTheme="majorBidi" w:cstheme="majorBidi"/>
          <w:sz w:val="28"/>
          <w:szCs w:val="28"/>
          <w:rtl/>
        </w:rPr>
        <w:t>הענין</w:t>
      </w:r>
      <w:proofErr w:type="spellEnd"/>
      <w:r w:rsidRPr="007030A2">
        <w:rPr>
          <w:rFonts w:asciiTheme="majorBidi" w:hAnsiTheme="majorBidi" w:cstheme="majorBidi"/>
          <w:sz w:val="28"/>
          <w:szCs w:val="28"/>
          <w:rtl/>
        </w:rPr>
        <w:t xml:space="preserve"> מקצועית ויש לו את הרוח הגבית של המועצה. בכל מקרה של ספק תתקשר ותתייעץ.</w:t>
      </w:r>
    </w:p>
    <w:p w14:paraId="4CB5FABE" w14:textId="4E3FD50B" w:rsidR="00622871" w:rsidRPr="007030A2" w:rsidRDefault="00622871"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סלמאן </w:t>
      </w:r>
      <w:proofErr w:type="spellStart"/>
      <w:r w:rsidRPr="007030A2">
        <w:rPr>
          <w:rFonts w:asciiTheme="majorBidi" w:hAnsiTheme="majorBidi" w:cstheme="majorBidi"/>
          <w:sz w:val="28"/>
          <w:szCs w:val="28"/>
          <w:rtl/>
        </w:rPr>
        <w:t>גדבאן</w:t>
      </w:r>
      <w:proofErr w:type="spellEnd"/>
      <w:r w:rsidRPr="007030A2">
        <w:rPr>
          <w:rFonts w:asciiTheme="majorBidi" w:hAnsiTheme="majorBidi" w:cstheme="majorBidi"/>
          <w:sz w:val="28"/>
          <w:szCs w:val="28"/>
          <w:rtl/>
        </w:rPr>
        <w:t>: לגבי בעלי חיים, זה היה בטיפול איכות הסביבה, אבל הועבר לטיפול הווטרינרי במשרד הבריאות. אבל עדין יש לנו חלק בטיפול. ביום ראשון בבוקר אני אדבר איתם ואהיה בקשר עם סדיק וריאד ולבדוק איך נוכל לסייע כמשרד איכות הסביבה.</w:t>
      </w:r>
    </w:p>
    <w:p w14:paraId="01DCDD2B" w14:textId="29A968EB" w:rsidR="00622871" w:rsidRPr="007030A2" w:rsidRDefault="00622871"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ד"ר ריאד:  אנו מורשים לחסן אפילו אם הבעלים מסרב.</w:t>
      </w:r>
    </w:p>
    <w:p w14:paraId="632AD11E" w14:textId="372311C1" w:rsidR="00622871" w:rsidRPr="007030A2" w:rsidRDefault="00622871"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האיל: התפקיד שלנו זה מסע הסברה </w:t>
      </w:r>
      <w:proofErr w:type="spellStart"/>
      <w:r w:rsidRPr="007030A2">
        <w:rPr>
          <w:rFonts w:asciiTheme="majorBidi" w:hAnsiTheme="majorBidi" w:cstheme="majorBidi"/>
          <w:sz w:val="28"/>
          <w:szCs w:val="28"/>
          <w:rtl/>
        </w:rPr>
        <w:t>מיידי</w:t>
      </w:r>
      <w:proofErr w:type="spellEnd"/>
      <w:r w:rsidRPr="007030A2">
        <w:rPr>
          <w:rFonts w:asciiTheme="majorBidi" w:hAnsiTheme="majorBidi" w:cstheme="majorBidi"/>
          <w:sz w:val="28"/>
          <w:szCs w:val="28"/>
          <w:rtl/>
        </w:rPr>
        <w:t xml:space="preserve"> בכל אמצעי המדיה וגם ביום ראשון להקדיש לפחות כמה דקות לנושא. קלחת את הנושא ברצינות ומי שלא מחסן </w:t>
      </w:r>
      <w:r w:rsidR="007E4B2F" w:rsidRPr="007030A2">
        <w:rPr>
          <w:rFonts w:asciiTheme="majorBidi" w:hAnsiTheme="majorBidi" w:cstheme="majorBidi"/>
          <w:sz w:val="28"/>
          <w:szCs w:val="28"/>
          <w:rtl/>
        </w:rPr>
        <w:t>.</w:t>
      </w:r>
    </w:p>
    <w:p w14:paraId="576CDA60" w14:textId="259888ED" w:rsidR="007E4B2F" w:rsidRPr="007030A2" w:rsidRDefault="007E4B2F"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ד"ר ראיד: בדרך כלל 95% מתושבי בית-ג'ן משתפים פעולה.</w:t>
      </w:r>
    </w:p>
    <w:p w14:paraId="67C9BF13" w14:textId="0C9DC086" w:rsidR="007E4B2F" w:rsidRPr="007030A2" w:rsidRDefault="007E4B2F"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סדיק: יש לנו במועצה כ- 100 חיסונים ונוכל להתחיל.</w:t>
      </w:r>
    </w:p>
    <w:p w14:paraId="1AEF799F" w14:textId="2F0EC8EB" w:rsidR="007E4B2F" w:rsidRPr="007030A2" w:rsidRDefault="007E4B2F" w:rsidP="007030A2">
      <w:pPr>
        <w:spacing w:after="0" w:line="276" w:lineRule="auto"/>
        <w:rPr>
          <w:rFonts w:asciiTheme="majorBidi" w:hAnsiTheme="majorBidi" w:cstheme="majorBidi"/>
          <w:sz w:val="28"/>
          <w:szCs w:val="28"/>
          <w:rtl/>
        </w:rPr>
      </w:pPr>
      <w:proofErr w:type="spellStart"/>
      <w:r w:rsidRPr="007030A2">
        <w:rPr>
          <w:rFonts w:asciiTheme="majorBidi" w:hAnsiTheme="majorBidi" w:cstheme="majorBidi"/>
          <w:sz w:val="28"/>
          <w:szCs w:val="28"/>
          <w:rtl/>
        </w:rPr>
        <w:t>רוכון</w:t>
      </w:r>
      <w:proofErr w:type="spellEnd"/>
      <w:r w:rsidRPr="007030A2">
        <w:rPr>
          <w:rFonts w:asciiTheme="majorBidi" w:hAnsiTheme="majorBidi" w:cstheme="majorBidi"/>
          <w:sz w:val="28"/>
          <w:szCs w:val="28"/>
          <w:rtl/>
        </w:rPr>
        <w:t>: קודם כל מוציאים הודעה שהמועצה מתחילה בחיסונים וכלב משוטט לדווח עליו ויועבר לכלביה.</w:t>
      </w:r>
    </w:p>
    <w:p w14:paraId="653EBB88" w14:textId="64F561B4" w:rsidR="007E4B2F" w:rsidRPr="007030A2" w:rsidRDefault="007E4B2F"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ד"ר ריאד: לפרסם שקיים חשש ולא דבר וודאי כדי לא ליצור בהלה.</w:t>
      </w:r>
    </w:p>
    <w:p w14:paraId="2095CA65" w14:textId="7C105E89" w:rsidR="007E4B2F" w:rsidRPr="007030A2" w:rsidRDefault="007E4B2F" w:rsidP="007030A2">
      <w:pPr>
        <w:spacing w:after="0" w:line="276" w:lineRule="auto"/>
        <w:rPr>
          <w:rFonts w:asciiTheme="majorBidi" w:hAnsiTheme="majorBidi" w:cstheme="majorBidi"/>
          <w:sz w:val="28"/>
          <w:szCs w:val="28"/>
          <w:rtl/>
        </w:rPr>
      </w:pPr>
      <w:proofErr w:type="spellStart"/>
      <w:r w:rsidRPr="007030A2">
        <w:rPr>
          <w:rFonts w:asciiTheme="majorBidi" w:hAnsiTheme="majorBidi" w:cstheme="majorBidi"/>
          <w:sz w:val="28"/>
          <w:szCs w:val="28"/>
          <w:rtl/>
        </w:rPr>
        <w:t>סמיר</w:t>
      </w:r>
      <w:proofErr w:type="spellEnd"/>
      <w:r w:rsidRPr="007030A2">
        <w:rPr>
          <w:rFonts w:asciiTheme="majorBidi" w:hAnsiTheme="majorBidi" w:cstheme="majorBidi"/>
          <w:sz w:val="28"/>
          <w:szCs w:val="28"/>
          <w:rtl/>
        </w:rPr>
        <w:t xml:space="preserve">: מציע שהמועצה תרכוש כמה כלובים ללכידת שועלים. ובמידה ותהיה תלונה, לשים אצלם </w:t>
      </w:r>
    </w:p>
    <w:p w14:paraId="4CAEB19D" w14:textId="40344FB2" w:rsidR="007E4B2F" w:rsidRPr="007030A2" w:rsidRDefault="007E4B2F"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ד"ר ריאד: אנו לא מוסמכים לטפל בחיות בר.  יש לנו אחד.</w:t>
      </w:r>
    </w:p>
    <w:p w14:paraId="31E22A12" w14:textId="50D0505B" w:rsidR="007E4B2F" w:rsidRPr="007030A2" w:rsidRDefault="007E4B2F"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ראש המועצה: תביא לנו כמה כלובים ע"ח הרשות.</w:t>
      </w:r>
    </w:p>
    <w:p w14:paraId="34B218FF" w14:textId="32CE5FB9" w:rsidR="007E4B2F" w:rsidRPr="007030A2" w:rsidRDefault="007E4B2F"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סאלח כרכז תיירות, מבקש שתפנה לכל בעלי הצימרים שלא ישאירו אוכל יותר מדי בחוץ. שהמועצה מטפלת בנושא שיש חשש לכלבת.    תצא הודעה בדף המועצה. אבל אם יפנו אליך תדע לענות.</w:t>
      </w:r>
    </w:p>
    <w:p w14:paraId="35D49B3F" w14:textId="3D0937CC" w:rsidR="007E4B2F" w:rsidRPr="007030A2" w:rsidRDefault="007E4B2F"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מהנא : לגבי בתי הספר, מציע שנכין חומר לתלמידים ונחלק אותו לתלמידים. </w:t>
      </w:r>
    </w:p>
    <w:p w14:paraId="25AE6B99" w14:textId="1DCCA56F" w:rsidR="007E4B2F" w:rsidRPr="007030A2" w:rsidRDefault="007E4B2F"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ראש המועצה: לא מציעים, מכינים.  כאן מדובר בחיי אדם. צריך להסביר לתלמידים להיות זהירים. מנהלי בתי הספר צריכים לדעת על הנושא.</w:t>
      </w:r>
    </w:p>
    <w:p w14:paraId="4EF34A52" w14:textId="3CA64C25" w:rsidR="007E4B2F" w:rsidRPr="007030A2" w:rsidRDefault="007E4B2F"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גאזי כקב"ט </w:t>
      </w:r>
      <w:proofErr w:type="spellStart"/>
      <w:r w:rsidRPr="007030A2">
        <w:rPr>
          <w:rFonts w:asciiTheme="majorBidi" w:hAnsiTheme="majorBidi" w:cstheme="majorBidi"/>
          <w:sz w:val="28"/>
          <w:szCs w:val="28"/>
          <w:rtl/>
        </w:rPr>
        <w:t>מוס"ח</w:t>
      </w:r>
      <w:proofErr w:type="spellEnd"/>
      <w:r w:rsidRPr="007030A2">
        <w:rPr>
          <w:rFonts w:asciiTheme="majorBidi" w:hAnsiTheme="majorBidi" w:cstheme="majorBidi"/>
          <w:sz w:val="28"/>
          <w:szCs w:val="28"/>
          <w:rtl/>
        </w:rPr>
        <w:t xml:space="preserve"> יש לך גם אחריות בנושא. שתהיה תוכנית לביצוע בבתי הספר.</w:t>
      </w:r>
    </w:p>
    <w:p w14:paraId="52C3EF99" w14:textId="22F1A1F6" w:rsidR="007E4B2F" w:rsidRPr="007030A2" w:rsidRDefault="007E4B2F"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פדוה: </w:t>
      </w:r>
      <w:r w:rsidR="007030A2" w:rsidRPr="007030A2">
        <w:rPr>
          <w:rFonts w:asciiTheme="majorBidi" w:hAnsiTheme="majorBidi" w:cstheme="majorBidi"/>
          <w:sz w:val="28"/>
          <w:szCs w:val="28"/>
          <w:rtl/>
        </w:rPr>
        <w:t xml:space="preserve"> ברגע שמשרד הבריאות יוצא בהודעה, זה כנראה לא חשש אלא כמעט וודאי. </w:t>
      </w:r>
    </w:p>
    <w:p w14:paraId="101151FB" w14:textId="4255A879" w:rsidR="007030A2" w:rsidRPr="007030A2" w:rsidRDefault="007030A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כלב שמחוסן האם תחסנו עוד פעם?</w:t>
      </w:r>
    </w:p>
    <w:p w14:paraId="6B2D0571" w14:textId="0AF642EE" w:rsidR="007030A2" w:rsidRPr="007030A2" w:rsidRDefault="007030A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ד"ר ריאד :  כן , זה חיסון דחף.</w:t>
      </w:r>
    </w:p>
    <w:p w14:paraId="247252FF" w14:textId="79DEF2A1" w:rsidR="007030A2" w:rsidRPr="007030A2" w:rsidRDefault="007030A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 xml:space="preserve">סיכום: ראש המועצה מודה לכל מי שהגיע לישיבה גם חברי המועצה וגם העובדים ומר סלמאן, מי שלא </w:t>
      </w:r>
      <w:proofErr w:type="spellStart"/>
      <w:r w:rsidRPr="007030A2">
        <w:rPr>
          <w:rFonts w:asciiTheme="majorBidi" w:hAnsiTheme="majorBidi" w:cstheme="majorBidi"/>
          <w:sz w:val="28"/>
          <w:szCs w:val="28"/>
          <w:rtl/>
        </w:rPr>
        <w:t>יכל</w:t>
      </w:r>
      <w:proofErr w:type="spellEnd"/>
      <w:r w:rsidRPr="007030A2">
        <w:rPr>
          <w:rFonts w:asciiTheme="majorBidi" w:hAnsiTheme="majorBidi" w:cstheme="majorBidi"/>
          <w:sz w:val="28"/>
          <w:szCs w:val="28"/>
          <w:rtl/>
        </w:rPr>
        <w:t xml:space="preserve"> חלק התנצלו מראש.</w:t>
      </w:r>
    </w:p>
    <w:p w14:paraId="790EF40D" w14:textId="1A15FAD3" w:rsidR="007030A2" w:rsidRPr="007030A2" w:rsidRDefault="007030A2" w:rsidP="007030A2">
      <w:pPr>
        <w:pStyle w:val="a3"/>
        <w:numPr>
          <w:ilvl w:val="0"/>
          <w:numId w:val="2"/>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 xml:space="preserve">מי שמוביל את הטיפול אך ורק זה ד"ר ריאד הווטרינר </w:t>
      </w:r>
      <w:proofErr w:type="spellStart"/>
      <w:r w:rsidRPr="007030A2">
        <w:rPr>
          <w:rFonts w:asciiTheme="majorBidi" w:hAnsiTheme="majorBidi" w:cstheme="majorBidi"/>
          <w:sz w:val="28"/>
          <w:szCs w:val="28"/>
          <w:rtl/>
        </w:rPr>
        <w:t>הרשותי</w:t>
      </w:r>
      <w:proofErr w:type="spellEnd"/>
      <w:r w:rsidRPr="007030A2">
        <w:rPr>
          <w:rFonts w:asciiTheme="majorBidi" w:hAnsiTheme="majorBidi" w:cstheme="majorBidi"/>
          <w:sz w:val="28"/>
          <w:szCs w:val="28"/>
          <w:rtl/>
        </w:rPr>
        <w:t xml:space="preserve"> עם צוות שפ"ע האיל </w:t>
      </w:r>
      <w:proofErr w:type="spellStart"/>
      <w:r w:rsidRPr="007030A2">
        <w:rPr>
          <w:rFonts w:asciiTheme="majorBidi" w:hAnsiTheme="majorBidi" w:cstheme="majorBidi"/>
          <w:sz w:val="28"/>
          <w:szCs w:val="28"/>
          <w:rtl/>
        </w:rPr>
        <w:t>וסדיק</w:t>
      </w:r>
      <w:proofErr w:type="spellEnd"/>
      <w:r w:rsidRPr="007030A2">
        <w:rPr>
          <w:rFonts w:asciiTheme="majorBidi" w:hAnsiTheme="majorBidi" w:cstheme="majorBidi"/>
          <w:sz w:val="28"/>
          <w:szCs w:val="28"/>
          <w:rtl/>
        </w:rPr>
        <w:t xml:space="preserve"> תהיו צמודים לווטרינר.  </w:t>
      </w:r>
    </w:p>
    <w:p w14:paraId="7D1B9167" w14:textId="2B4D1962" w:rsidR="007030A2" w:rsidRPr="007030A2" w:rsidRDefault="007030A2" w:rsidP="007030A2">
      <w:pPr>
        <w:pStyle w:val="a3"/>
        <w:numPr>
          <w:ilvl w:val="0"/>
          <w:numId w:val="2"/>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lastRenderedPageBreak/>
        <w:t xml:space="preserve">לא בוחלים בשום אמצעי העומד לרשות המועצה עבור המשימה הזו, כמקרה חירום. ולתת כל האמצעים הנדרשים. </w:t>
      </w:r>
    </w:p>
    <w:p w14:paraId="47D39AFE" w14:textId="2A033F09" w:rsidR="007030A2" w:rsidRPr="007030A2" w:rsidRDefault="007030A2" w:rsidP="007030A2">
      <w:pPr>
        <w:pStyle w:val="a3"/>
        <w:numPr>
          <w:ilvl w:val="0"/>
          <w:numId w:val="2"/>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בעל כלב שלא משתף פעולה, מפעילים נגדו חוק העזר וכל דבר בגדר החוק, כולל הסנקציות הקבועות בחוק.</w:t>
      </w:r>
    </w:p>
    <w:p w14:paraId="59961522" w14:textId="6C9AD3CA" w:rsidR="007030A2" w:rsidRPr="007030A2" w:rsidRDefault="007030A2" w:rsidP="007030A2">
      <w:pPr>
        <w:pStyle w:val="a3"/>
        <w:numPr>
          <w:ilvl w:val="0"/>
          <w:numId w:val="2"/>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 xml:space="preserve">הסברה – צוות הסברה בצורה מסודרת ביום ראשון תשבו ותתמצתו את הדברים .  להוציא הודעה מתומצתת ולא מגילת עצמאות. </w:t>
      </w:r>
    </w:p>
    <w:p w14:paraId="0ABBEF49" w14:textId="4B121D79" w:rsidR="007030A2" w:rsidRPr="007030A2" w:rsidRDefault="007030A2" w:rsidP="007030A2">
      <w:pPr>
        <w:pStyle w:val="a3"/>
        <w:numPr>
          <w:ilvl w:val="0"/>
          <w:numId w:val="2"/>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 xml:space="preserve">הודעה לפנות למוקד בכל חשש לכלב משוטט המהווה סכנה.  </w:t>
      </w:r>
    </w:p>
    <w:p w14:paraId="11018938" w14:textId="7DF5ED35" w:rsidR="007030A2" w:rsidRPr="007030A2" w:rsidRDefault="007030A2" w:rsidP="007030A2">
      <w:pPr>
        <w:pStyle w:val="a3"/>
        <w:numPr>
          <w:ilvl w:val="0"/>
          <w:numId w:val="2"/>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הסברה בבתי הספר ומוסדות החינוך -  באחריות מהנא. כולל מנהלים, וועדי הורים .</w:t>
      </w:r>
    </w:p>
    <w:p w14:paraId="5E99FA7F" w14:textId="2D41B0E0" w:rsidR="007030A2" w:rsidRPr="007030A2" w:rsidRDefault="007030A2" w:rsidP="007030A2">
      <w:pPr>
        <w:pStyle w:val="a3"/>
        <w:numPr>
          <w:ilvl w:val="0"/>
          <w:numId w:val="2"/>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 xml:space="preserve">ד"ר ריאד יוציא מכתב </w:t>
      </w:r>
      <w:proofErr w:type="spellStart"/>
      <w:r w:rsidRPr="007030A2">
        <w:rPr>
          <w:rFonts w:asciiTheme="majorBidi" w:hAnsiTheme="majorBidi" w:cstheme="majorBidi"/>
          <w:sz w:val="28"/>
          <w:szCs w:val="28"/>
          <w:rtl/>
        </w:rPr>
        <w:t>לרט"ג</w:t>
      </w:r>
      <w:proofErr w:type="spellEnd"/>
      <w:r w:rsidRPr="007030A2">
        <w:rPr>
          <w:rFonts w:asciiTheme="majorBidi" w:hAnsiTheme="majorBidi" w:cstheme="majorBidi"/>
          <w:sz w:val="28"/>
          <w:szCs w:val="28"/>
          <w:rtl/>
        </w:rPr>
        <w:t xml:space="preserve"> </w:t>
      </w:r>
      <w:proofErr w:type="spellStart"/>
      <w:r w:rsidRPr="007030A2">
        <w:rPr>
          <w:rFonts w:asciiTheme="majorBidi" w:hAnsiTheme="majorBidi" w:cstheme="majorBidi"/>
          <w:sz w:val="28"/>
          <w:szCs w:val="28"/>
          <w:rtl/>
        </w:rPr>
        <w:t>בענין</w:t>
      </w:r>
      <w:proofErr w:type="spellEnd"/>
      <w:r w:rsidRPr="007030A2">
        <w:rPr>
          <w:rFonts w:asciiTheme="majorBidi" w:hAnsiTheme="majorBidi" w:cstheme="majorBidi"/>
          <w:sz w:val="28"/>
          <w:szCs w:val="28"/>
          <w:rtl/>
        </w:rPr>
        <w:t xml:space="preserve"> דילול חיות בר מסביב לכפר שפולשים לכפר. </w:t>
      </w:r>
    </w:p>
    <w:p w14:paraId="5265FA57" w14:textId="7CC4207F" w:rsidR="007030A2" w:rsidRPr="007030A2" w:rsidRDefault="007030A2" w:rsidP="007030A2">
      <w:pPr>
        <w:pStyle w:val="a3"/>
        <w:numPr>
          <w:ilvl w:val="0"/>
          <w:numId w:val="2"/>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משרד החקלאות ואיכות הסביבה – להוציא מכתב (ד"ר ריאד)  וגם ללשכת הבריאות המחוזית בכל מה שקשור ומה הצרכים של הרשות כולל דרישה כספית.</w:t>
      </w:r>
    </w:p>
    <w:p w14:paraId="0B1FA366" w14:textId="2F90EE5E" w:rsidR="007030A2" w:rsidRPr="007030A2" w:rsidRDefault="007030A2" w:rsidP="007030A2">
      <w:pPr>
        <w:pStyle w:val="a3"/>
        <w:numPr>
          <w:ilvl w:val="0"/>
          <w:numId w:val="2"/>
        </w:numPr>
        <w:spacing w:after="0" w:line="276" w:lineRule="auto"/>
        <w:rPr>
          <w:rFonts w:asciiTheme="majorBidi" w:hAnsiTheme="majorBidi" w:cstheme="majorBidi"/>
          <w:sz w:val="28"/>
          <w:szCs w:val="28"/>
        </w:rPr>
      </w:pPr>
      <w:r w:rsidRPr="007030A2">
        <w:rPr>
          <w:rFonts w:asciiTheme="majorBidi" w:hAnsiTheme="majorBidi" w:cstheme="majorBidi"/>
          <w:sz w:val="28"/>
          <w:szCs w:val="28"/>
          <w:rtl/>
        </w:rPr>
        <w:t xml:space="preserve">סאלח אסעד מטפל בתיירים </w:t>
      </w:r>
      <w:proofErr w:type="spellStart"/>
      <w:r w:rsidRPr="007030A2">
        <w:rPr>
          <w:rFonts w:asciiTheme="majorBidi" w:hAnsiTheme="majorBidi" w:cstheme="majorBidi"/>
          <w:sz w:val="28"/>
          <w:szCs w:val="28"/>
          <w:rtl/>
        </w:rPr>
        <w:t>ובתיירנים</w:t>
      </w:r>
      <w:proofErr w:type="spellEnd"/>
      <w:r w:rsidRPr="007030A2">
        <w:rPr>
          <w:rFonts w:asciiTheme="majorBidi" w:hAnsiTheme="majorBidi" w:cstheme="majorBidi"/>
          <w:sz w:val="28"/>
          <w:szCs w:val="28"/>
          <w:rtl/>
        </w:rPr>
        <w:t xml:space="preserve"> בכפר.</w:t>
      </w:r>
    </w:p>
    <w:p w14:paraId="478BCAEA" w14:textId="19270FC0" w:rsidR="007030A2" w:rsidRPr="007030A2" w:rsidRDefault="007030A2" w:rsidP="007030A2">
      <w:pPr>
        <w:spacing w:after="0" w:line="276" w:lineRule="auto"/>
        <w:ind w:left="360"/>
        <w:rPr>
          <w:rFonts w:asciiTheme="majorBidi" w:hAnsiTheme="majorBidi" w:cstheme="majorBidi"/>
          <w:sz w:val="28"/>
          <w:szCs w:val="28"/>
          <w:rtl/>
        </w:rPr>
      </w:pPr>
    </w:p>
    <w:p w14:paraId="0A93F5EF" w14:textId="4A20F036" w:rsidR="007030A2" w:rsidRPr="007030A2" w:rsidRDefault="007030A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תודה רבה לכם על שיתוף הפעולה וההירתמות. תודה שבאתם.</w:t>
      </w:r>
    </w:p>
    <w:p w14:paraId="6CAC2E74" w14:textId="247F10C7" w:rsidR="007030A2" w:rsidRPr="007030A2" w:rsidRDefault="007030A2" w:rsidP="007030A2">
      <w:pPr>
        <w:spacing w:after="0" w:line="276" w:lineRule="auto"/>
        <w:rPr>
          <w:rFonts w:asciiTheme="majorBidi" w:hAnsiTheme="majorBidi" w:cstheme="majorBidi"/>
          <w:sz w:val="28"/>
          <w:szCs w:val="28"/>
          <w:rtl/>
        </w:rPr>
      </w:pPr>
    </w:p>
    <w:p w14:paraId="39B366DA" w14:textId="4E44D608" w:rsidR="007030A2" w:rsidRPr="007030A2" w:rsidRDefault="007030A2" w:rsidP="007030A2">
      <w:pPr>
        <w:spacing w:after="0" w:line="276" w:lineRule="auto"/>
        <w:rPr>
          <w:rFonts w:asciiTheme="majorBidi" w:hAnsiTheme="majorBidi" w:cstheme="majorBidi"/>
          <w:sz w:val="28"/>
          <w:szCs w:val="28"/>
          <w:rtl/>
        </w:rPr>
      </w:pPr>
      <w:r w:rsidRPr="007030A2">
        <w:rPr>
          <w:rFonts w:asciiTheme="majorBidi" w:hAnsiTheme="majorBidi" w:cstheme="majorBidi"/>
          <w:sz w:val="28"/>
          <w:szCs w:val="28"/>
          <w:rtl/>
        </w:rPr>
        <w:tab/>
      </w:r>
      <w:r w:rsidRPr="007030A2">
        <w:rPr>
          <w:rFonts w:asciiTheme="majorBidi" w:hAnsiTheme="majorBidi" w:cstheme="majorBidi"/>
          <w:sz w:val="28"/>
          <w:szCs w:val="28"/>
          <w:rtl/>
        </w:rPr>
        <w:tab/>
      </w:r>
      <w:r w:rsidRPr="007030A2">
        <w:rPr>
          <w:rFonts w:asciiTheme="majorBidi" w:hAnsiTheme="majorBidi" w:cstheme="majorBidi"/>
          <w:sz w:val="28"/>
          <w:szCs w:val="28"/>
          <w:rtl/>
        </w:rPr>
        <w:tab/>
      </w:r>
      <w:r w:rsidRPr="007030A2">
        <w:rPr>
          <w:rFonts w:asciiTheme="majorBidi" w:hAnsiTheme="majorBidi" w:cstheme="majorBidi"/>
          <w:sz w:val="28"/>
          <w:szCs w:val="28"/>
          <w:rtl/>
        </w:rPr>
        <w:tab/>
      </w:r>
      <w:r w:rsidRPr="007030A2">
        <w:rPr>
          <w:rFonts w:asciiTheme="majorBidi" w:hAnsiTheme="majorBidi" w:cstheme="majorBidi"/>
          <w:sz w:val="28"/>
          <w:szCs w:val="28"/>
          <w:rtl/>
        </w:rPr>
        <w:tab/>
      </w:r>
      <w:r w:rsidRPr="007030A2">
        <w:rPr>
          <w:rFonts w:asciiTheme="majorBidi" w:hAnsiTheme="majorBidi" w:cstheme="majorBidi"/>
          <w:sz w:val="28"/>
          <w:szCs w:val="28"/>
          <w:rtl/>
        </w:rPr>
        <w:tab/>
      </w:r>
      <w:r w:rsidRPr="007030A2">
        <w:rPr>
          <w:rFonts w:asciiTheme="majorBidi" w:hAnsiTheme="majorBidi" w:cstheme="majorBidi"/>
          <w:sz w:val="28"/>
          <w:szCs w:val="28"/>
          <w:rtl/>
        </w:rPr>
        <w:tab/>
        <w:t xml:space="preserve">רשמה:  פדוה דבור </w:t>
      </w:r>
    </w:p>
    <w:p w14:paraId="5E3B3F4E" w14:textId="77777777" w:rsidR="007E4B2F" w:rsidRPr="007030A2" w:rsidRDefault="007E4B2F" w:rsidP="007030A2">
      <w:pPr>
        <w:spacing w:after="0" w:line="276" w:lineRule="auto"/>
        <w:rPr>
          <w:rFonts w:asciiTheme="majorBidi" w:hAnsiTheme="majorBidi" w:cstheme="majorBidi"/>
          <w:sz w:val="28"/>
          <w:szCs w:val="28"/>
          <w:rtl/>
        </w:rPr>
      </w:pPr>
    </w:p>
    <w:sectPr w:rsidR="007E4B2F" w:rsidRPr="007030A2" w:rsidSect="00CA62F5">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D8BDC" w14:textId="77777777" w:rsidR="007E4B2F" w:rsidRDefault="007E4B2F" w:rsidP="007E4B2F">
      <w:pPr>
        <w:spacing w:after="0" w:line="240" w:lineRule="auto"/>
      </w:pPr>
      <w:r>
        <w:separator/>
      </w:r>
    </w:p>
  </w:endnote>
  <w:endnote w:type="continuationSeparator" w:id="0">
    <w:p w14:paraId="67E99C88" w14:textId="77777777" w:rsidR="007E4B2F" w:rsidRDefault="007E4B2F" w:rsidP="007E4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F3CC" w14:textId="77777777" w:rsidR="007E4B2F" w:rsidRDefault="007E4B2F" w:rsidP="007E4B2F">
      <w:pPr>
        <w:spacing w:after="0" w:line="240" w:lineRule="auto"/>
      </w:pPr>
      <w:r>
        <w:separator/>
      </w:r>
    </w:p>
  </w:footnote>
  <w:footnote w:type="continuationSeparator" w:id="0">
    <w:p w14:paraId="5F5CFE53" w14:textId="77777777" w:rsidR="007E4B2F" w:rsidRDefault="007E4B2F" w:rsidP="007E4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22F3"/>
    <w:multiLevelType w:val="hybridMultilevel"/>
    <w:tmpl w:val="A95A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C41247"/>
    <w:multiLevelType w:val="hybridMultilevel"/>
    <w:tmpl w:val="012C68F0"/>
    <w:lvl w:ilvl="0" w:tplc="C02035C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17"/>
    <w:rsid w:val="00211672"/>
    <w:rsid w:val="00464E17"/>
    <w:rsid w:val="00531111"/>
    <w:rsid w:val="00622871"/>
    <w:rsid w:val="007007B4"/>
    <w:rsid w:val="007030A2"/>
    <w:rsid w:val="007254C8"/>
    <w:rsid w:val="007E4B2F"/>
    <w:rsid w:val="008B38DA"/>
    <w:rsid w:val="00CA62F5"/>
    <w:rsid w:val="00CB19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3D69F"/>
  <w15:chartTrackingRefBased/>
  <w15:docId w15:val="{BF78B133-DDFE-4F7F-81BF-A3499E7A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E17"/>
    <w:pPr>
      <w:ind w:left="720"/>
      <w:contextualSpacing/>
    </w:pPr>
  </w:style>
  <w:style w:type="paragraph" w:styleId="a4">
    <w:name w:val="header"/>
    <w:basedOn w:val="a"/>
    <w:link w:val="a5"/>
    <w:uiPriority w:val="99"/>
    <w:unhideWhenUsed/>
    <w:rsid w:val="007E4B2F"/>
    <w:pPr>
      <w:tabs>
        <w:tab w:val="center" w:pos="4513"/>
        <w:tab w:val="right" w:pos="9026"/>
      </w:tabs>
      <w:spacing w:after="0" w:line="240" w:lineRule="auto"/>
    </w:pPr>
  </w:style>
  <w:style w:type="character" w:customStyle="1" w:styleId="a5">
    <w:name w:val="כותרת עליונה תו"/>
    <w:basedOn w:val="a0"/>
    <w:link w:val="a4"/>
    <w:uiPriority w:val="99"/>
    <w:rsid w:val="007E4B2F"/>
  </w:style>
  <w:style w:type="paragraph" w:styleId="a6">
    <w:name w:val="footer"/>
    <w:basedOn w:val="a"/>
    <w:link w:val="a7"/>
    <w:uiPriority w:val="99"/>
    <w:unhideWhenUsed/>
    <w:rsid w:val="007E4B2F"/>
    <w:pPr>
      <w:tabs>
        <w:tab w:val="center" w:pos="4513"/>
        <w:tab w:val="right" w:pos="9026"/>
      </w:tabs>
      <w:spacing w:after="0" w:line="240" w:lineRule="auto"/>
    </w:pPr>
  </w:style>
  <w:style w:type="character" w:customStyle="1" w:styleId="a7">
    <w:name w:val="כותרת תחתונה תו"/>
    <w:basedOn w:val="a0"/>
    <w:link w:val="a6"/>
    <w:uiPriority w:val="99"/>
    <w:rsid w:val="007E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4</Pages>
  <Words>1044</Words>
  <Characters>5225</Characters>
  <Application>Microsoft Office Word</Application>
  <DocSecurity>0</DocSecurity>
  <Lines>43</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פדוה דבור</dc:creator>
  <cp:keywords/>
  <dc:description/>
  <cp:lastModifiedBy>פדוה דבור</cp:lastModifiedBy>
  <cp:revision>2</cp:revision>
  <dcterms:created xsi:type="dcterms:W3CDTF">2021-04-02T07:57:00Z</dcterms:created>
  <dcterms:modified xsi:type="dcterms:W3CDTF">2021-09-15T10:54:00Z</dcterms:modified>
</cp:coreProperties>
</file>