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571" w:rsidRPr="0025710F" w:rsidRDefault="002C6338" w:rsidP="00B516D9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25710F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ולנתע </w:t>
      </w:r>
      <w:r w:rsidR="00B516D9">
        <w:rPr>
          <w:rFonts w:ascii="David" w:hAnsi="David" w:cs="David" w:hint="cs"/>
          <w:b/>
          <w:bCs/>
          <w:sz w:val="24"/>
          <w:szCs w:val="24"/>
          <w:u w:val="single"/>
          <w:rtl/>
        </w:rPr>
        <w:t>10</w:t>
      </w:r>
      <w:r w:rsidRPr="0025710F">
        <w:rPr>
          <w:rFonts w:ascii="David" w:hAnsi="David" w:cs="David"/>
          <w:b/>
          <w:bCs/>
          <w:sz w:val="24"/>
          <w:szCs w:val="24"/>
          <w:u w:val="single"/>
          <w:rtl/>
        </w:rPr>
        <w:t>.</w:t>
      </w:r>
      <w:r w:rsidR="00B516D9">
        <w:rPr>
          <w:rFonts w:ascii="David" w:hAnsi="David" w:cs="David" w:hint="cs"/>
          <w:b/>
          <w:bCs/>
          <w:sz w:val="24"/>
          <w:szCs w:val="24"/>
          <w:u w:val="single"/>
          <w:rtl/>
        </w:rPr>
        <w:t>9</w:t>
      </w:r>
      <w:r w:rsidRPr="0025710F">
        <w:rPr>
          <w:rFonts w:ascii="David" w:hAnsi="David" w:cs="David"/>
          <w:b/>
          <w:bCs/>
          <w:sz w:val="24"/>
          <w:szCs w:val="24"/>
          <w:u w:val="single"/>
          <w:rtl/>
        </w:rPr>
        <w:t>.</w:t>
      </w:r>
      <w:r w:rsidR="00162061">
        <w:rPr>
          <w:rFonts w:ascii="David" w:hAnsi="David" w:cs="David" w:hint="cs"/>
          <w:b/>
          <w:bCs/>
          <w:sz w:val="24"/>
          <w:szCs w:val="24"/>
          <w:u w:val="single"/>
          <w:rtl/>
        </w:rPr>
        <w:t>2019</w:t>
      </w:r>
      <w:r w:rsidRPr="0025710F">
        <w:rPr>
          <w:rFonts w:ascii="David" w:hAnsi="David" w:cs="David"/>
          <w:b/>
          <w:bCs/>
          <w:sz w:val="24"/>
          <w:szCs w:val="24"/>
          <w:u w:val="single"/>
          <w:rtl/>
        </w:rPr>
        <w:t>- סיכום</w:t>
      </w:r>
    </w:p>
    <w:p w:rsidR="00B516D9" w:rsidRPr="00B516D9" w:rsidRDefault="00EB1041" w:rsidP="00B516D9">
      <w:pPr>
        <w:tabs>
          <w:tab w:val="left" w:pos="1636"/>
        </w:tabs>
        <w:spacing w:line="360" w:lineRule="auto"/>
        <w:rPr>
          <w:rFonts w:ascii="David" w:hAnsi="David" w:cs="David"/>
          <w:sz w:val="24"/>
          <w:szCs w:val="24"/>
        </w:rPr>
      </w:pPr>
      <w:r w:rsidRPr="0025710F">
        <w:rPr>
          <w:rFonts w:ascii="David" w:hAnsi="David" w:cs="David"/>
          <w:sz w:val="24"/>
          <w:szCs w:val="24"/>
          <w:rtl/>
        </w:rPr>
        <w:t xml:space="preserve"> </w:t>
      </w:r>
    </w:p>
    <w:p w:rsidR="00B516D9" w:rsidRPr="00B516D9" w:rsidRDefault="00B516D9" w:rsidP="00B516D9">
      <w:pPr>
        <w:tabs>
          <w:tab w:val="left" w:pos="1636"/>
        </w:tabs>
        <w:spacing w:line="360" w:lineRule="auto"/>
        <w:rPr>
          <w:rFonts w:ascii="David" w:hAnsi="David" w:cs="David"/>
          <w:sz w:val="24"/>
          <w:szCs w:val="24"/>
          <w:rtl/>
        </w:rPr>
      </w:pPr>
      <w:r w:rsidRPr="00B516D9">
        <w:rPr>
          <w:rFonts w:ascii="David" w:hAnsi="David" w:cs="David"/>
          <w:b/>
          <w:bCs/>
          <w:sz w:val="24"/>
          <w:szCs w:val="24"/>
          <w:rtl/>
        </w:rPr>
        <w:t> </w:t>
      </w:r>
      <w:r w:rsidRPr="00B516D9">
        <w:rPr>
          <w:rFonts w:ascii="David" w:hAnsi="David" w:cs="David"/>
          <w:b/>
          <w:bCs/>
          <w:noProof/>
          <w:sz w:val="24"/>
          <w:szCs w:val="24"/>
          <w:rtl/>
        </w:rPr>
        <w:drawing>
          <wp:inline distT="0" distB="0" distL="0" distR="0">
            <wp:extent cx="5274310" cy="391269"/>
            <wp:effectExtent l="0" t="0" r="2540" b="8890"/>
            <wp:docPr id="31" name="תמונה 31" descr="C:\Users\Asaf\Downloads\image00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Asaf\Downloads\image002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1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6D9" w:rsidRPr="00B516D9" w:rsidRDefault="00B516D9" w:rsidP="00B516D9">
      <w:pPr>
        <w:tabs>
          <w:tab w:val="left" w:pos="1636"/>
        </w:tabs>
        <w:spacing w:line="360" w:lineRule="auto"/>
        <w:rPr>
          <w:rFonts w:ascii="David" w:hAnsi="David" w:cs="David"/>
          <w:sz w:val="24"/>
          <w:szCs w:val="24"/>
          <w:rtl/>
        </w:rPr>
      </w:pPr>
      <w:r w:rsidRPr="00B516D9">
        <w:rPr>
          <w:rFonts w:ascii="David" w:hAnsi="David" w:cs="David"/>
          <w:sz w:val="24"/>
          <w:szCs w:val="24"/>
          <w:rtl/>
        </w:rPr>
        <w:t>הוצגו ההערות העקרוניות ותשובות מינהל התכנון, והוצגה הטבלה המפורטת והתשובות.</w:t>
      </w:r>
    </w:p>
    <w:p w:rsidR="00B516D9" w:rsidRPr="00B516D9" w:rsidRDefault="00B516D9" w:rsidP="00B516D9">
      <w:pPr>
        <w:tabs>
          <w:tab w:val="left" w:pos="1636"/>
        </w:tabs>
        <w:spacing w:line="360" w:lineRule="auto"/>
        <w:rPr>
          <w:rFonts w:ascii="David" w:hAnsi="David" w:cs="David"/>
          <w:sz w:val="24"/>
          <w:szCs w:val="24"/>
          <w:rtl/>
        </w:rPr>
      </w:pPr>
      <w:r w:rsidRPr="00B516D9">
        <w:rPr>
          <w:rFonts w:ascii="David" w:hAnsi="David" w:cs="David"/>
          <w:sz w:val="24"/>
          <w:szCs w:val="24"/>
          <w:rtl/>
        </w:rPr>
        <w:t xml:space="preserve">לגבי הרחבת מתקן השרון- תינתן התניה שהרחבה בתחום המגבלות </w:t>
      </w:r>
      <w:proofErr w:type="spellStart"/>
      <w:r w:rsidRPr="00B516D9">
        <w:rPr>
          <w:rFonts w:ascii="David" w:hAnsi="David" w:cs="David"/>
          <w:sz w:val="24"/>
          <w:szCs w:val="24"/>
          <w:rtl/>
        </w:rPr>
        <w:t>תתאפשררק</w:t>
      </w:r>
      <w:proofErr w:type="spellEnd"/>
      <w:r w:rsidRPr="00B516D9">
        <w:rPr>
          <w:rFonts w:ascii="David" w:hAnsi="David" w:cs="David"/>
          <w:sz w:val="24"/>
          <w:szCs w:val="24"/>
          <w:rtl/>
        </w:rPr>
        <w:t xml:space="preserve"> עם טיפול במפגעי </w:t>
      </w:r>
      <w:proofErr w:type="spellStart"/>
      <w:r w:rsidRPr="00B516D9">
        <w:rPr>
          <w:rFonts w:ascii="David" w:hAnsi="David" w:cs="David"/>
          <w:sz w:val="24"/>
          <w:szCs w:val="24"/>
          <w:rtl/>
        </w:rPr>
        <w:t>המט"ש</w:t>
      </w:r>
      <w:proofErr w:type="spellEnd"/>
      <w:r w:rsidRPr="00B516D9">
        <w:rPr>
          <w:rFonts w:ascii="David" w:hAnsi="David" w:cs="David"/>
          <w:sz w:val="24"/>
          <w:szCs w:val="24"/>
          <w:rtl/>
        </w:rPr>
        <w:t xml:space="preserve"> או העברתו.</w:t>
      </w:r>
    </w:p>
    <w:p w:rsidR="00B516D9" w:rsidRPr="00B516D9" w:rsidRDefault="00B516D9" w:rsidP="00B516D9">
      <w:pPr>
        <w:tabs>
          <w:tab w:val="left" w:pos="1636"/>
        </w:tabs>
        <w:spacing w:line="360" w:lineRule="auto"/>
        <w:rPr>
          <w:rFonts w:ascii="David" w:hAnsi="David" w:cs="David"/>
          <w:sz w:val="24"/>
          <w:szCs w:val="24"/>
          <w:rtl/>
        </w:rPr>
      </w:pPr>
      <w:r w:rsidRPr="00B516D9">
        <w:rPr>
          <w:rFonts w:ascii="David" w:hAnsi="David" w:cs="David"/>
          <w:sz w:val="24"/>
          <w:szCs w:val="24"/>
          <w:rtl/>
        </w:rPr>
        <w:t>אתר שגיא 2000- לצמצם את השטח כדי לצמצם את החפיפה בין אזור התעסוקה.</w:t>
      </w:r>
    </w:p>
    <w:p w:rsidR="00B516D9" w:rsidRPr="00B516D9" w:rsidRDefault="00B516D9" w:rsidP="00B516D9">
      <w:pPr>
        <w:tabs>
          <w:tab w:val="left" w:pos="1636"/>
        </w:tabs>
        <w:spacing w:line="360" w:lineRule="auto"/>
        <w:rPr>
          <w:rFonts w:ascii="David" w:hAnsi="David" w:cs="David"/>
          <w:sz w:val="24"/>
          <w:szCs w:val="24"/>
          <w:rtl/>
        </w:rPr>
      </w:pPr>
      <w:r w:rsidRPr="00B516D9">
        <w:rPr>
          <w:rFonts w:ascii="David" w:hAnsi="David" w:cs="David"/>
          <w:sz w:val="24"/>
          <w:szCs w:val="24"/>
          <w:rtl/>
        </w:rPr>
        <w:t xml:space="preserve">מוצע לקדם את אתר פלוגות ג', במסוך לאזור תעסוקה שמקודם במסגרת התכנית </w:t>
      </w:r>
      <w:proofErr w:type="spellStart"/>
      <w:r w:rsidRPr="00B516D9">
        <w:rPr>
          <w:rFonts w:ascii="David" w:hAnsi="David" w:cs="David"/>
          <w:sz w:val="24"/>
          <w:szCs w:val="24"/>
          <w:rtl/>
        </w:rPr>
        <w:t>לקרית</w:t>
      </w:r>
      <w:proofErr w:type="spellEnd"/>
      <w:r w:rsidRPr="00B516D9">
        <w:rPr>
          <w:rFonts w:ascii="David" w:hAnsi="David" w:cs="David"/>
          <w:sz w:val="24"/>
          <w:szCs w:val="24"/>
          <w:rtl/>
        </w:rPr>
        <w:t xml:space="preserve"> גת מערב-מערב.</w:t>
      </w:r>
    </w:p>
    <w:p w:rsidR="00B516D9" w:rsidRPr="00B516D9" w:rsidRDefault="00B516D9" w:rsidP="00B516D9">
      <w:pPr>
        <w:tabs>
          <w:tab w:val="left" w:pos="1636"/>
        </w:tabs>
        <w:spacing w:line="360" w:lineRule="auto"/>
        <w:rPr>
          <w:rFonts w:ascii="David" w:hAnsi="David" w:cs="David"/>
          <w:sz w:val="24"/>
          <w:szCs w:val="24"/>
          <w:rtl/>
        </w:rPr>
      </w:pPr>
      <w:r w:rsidRPr="00B516D9">
        <w:rPr>
          <w:rFonts w:ascii="David" w:hAnsi="David" w:cs="David"/>
          <w:sz w:val="24"/>
          <w:szCs w:val="24"/>
          <w:rtl/>
        </w:rPr>
        <w:t>אושר פה אחד</w:t>
      </w:r>
    </w:p>
    <w:p w:rsidR="00B516D9" w:rsidRPr="00B516D9" w:rsidRDefault="00B516D9" w:rsidP="00B516D9">
      <w:pPr>
        <w:tabs>
          <w:tab w:val="left" w:pos="1636"/>
        </w:tabs>
        <w:spacing w:line="360" w:lineRule="auto"/>
        <w:rPr>
          <w:rFonts w:ascii="David" w:hAnsi="David" w:cs="David"/>
          <w:sz w:val="24"/>
          <w:szCs w:val="24"/>
          <w:rtl/>
        </w:rPr>
      </w:pPr>
      <w:r w:rsidRPr="00B516D9">
        <w:rPr>
          <w:rFonts w:ascii="David" w:hAnsi="David" w:cs="David"/>
          <w:b/>
          <w:bCs/>
          <w:sz w:val="24"/>
          <w:szCs w:val="24"/>
          <w:rtl/>
        </w:rPr>
        <w:t> </w:t>
      </w:r>
    </w:p>
    <w:p w:rsidR="00B516D9" w:rsidRPr="00B516D9" w:rsidRDefault="00B516D9" w:rsidP="00B516D9">
      <w:pPr>
        <w:tabs>
          <w:tab w:val="left" w:pos="1636"/>
        </w:tabs>
        <w:spacing w:line="360" w:lineRule="auto"/>
        <w:rPr>
          <w:rFonts w:ascii="David" w:hAnsi="David" w:cs="David"/>
          <w:sz w:val="24"/>
          <w:szCs w:val="24"/>
          <w:rtl/>
        </w:rPr>
      </w:pPr>
      <w:r w:rsidRPr="00B516D9">
        <w:rPr>
          <w:rFonts w:ascii="David" w:hAnsi="David" w:cs="David"/>
          <w:noProof/>
          <w:sz w:val="24"/>
          <w:szCs w:val="24"/>
          <w:rtl/>
        </w:rPr>
        <w:drawing>
          <wp:inline distT="0" distB="0" distL="0" distR="0">
            <wp:extent cx="5274310" cy="469128"/>
            <wp:effectExtent l="0" t="0" r="2540" b="7620"/>
            <wp:docPr id="32" name="תמונה 32" descr="C:\Users\Asaf\Downloads\image004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Users\Asaf\Downloads\image004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6D9" w:rsidRPr="00B516D9" w:rsidRDefault="00B516D9" w:rsidP="00B516D9">
      <w:pPr>
        <w:tabs>
          <w:tab w:val="left" w:pos="1636"/>
        </w:tabs>
        <w:spacing w:line="360" w:lineRule="auto"/>
        <w:rPr>
          <w:rFonts w:ascii="David" w:hAnsi="David" w:cs="David"/>
          <w:sz w:val="24"/>
          <w:szCs w:val="24"/>
          <w:rtl/>
        </w:rPr>
      </w:pPr>
      <w:r w:rsidRPr="00B516D9">
        <w:rPr>
          <w:rFonts w:ascii="David" w:hAnsi="David" w:cs="David"/>
          <w:sz w:val="24"/>
          <w:szCs w:val="24"/>
          <w:rtl/>
        </w:rPr>
        <w:t>מדובר על רצועת תשתיות ארוכה של עשרות קילומטרים רבים.</w:t>
      </w:r>
    </w:p>
    <w:p w:rsidR="00B516D9" w:rsidRPr="00B516D9" w:rsidRDefault="00B516D9" w:rsidP="00B516D9">
      <w:pPr>
        <w:tabs>
          <w:tab w:val="left" w:pos="1636"/>
        </w:tabs>
        <w:spacing w:line="360" w:lineRule="auto"/>
        <w:rPr>
          <w:rFonts w:ascii="David" w:hAnsi="David" w:cs="David"/>
          <w:sz w:val="24"/>
          <w:szCs w:val="24"/>
          <w:rtl/>
        </w:rPr>
      </w:pPr>
      <w:r w:rsidRPr="00B516D9">
        <w:rPr>
          <w:rFonts w:ascii="David" w:hAnsi="David" w:cs="David"/>
          <w:sz w:val="24"/>
          <w:szCs w:val="24"/>
          <w:rtl/>
        </w:rPr>
        <w:t>מוצע לצמצם את האפשרות להקים אתרי התארגנות בתחום סקירה.</w:t>
      </w:r>
    </w:p>
    <w:p w:rsidR="00B516D9" w:rsidRPr="00B516D9" w:rsidRDefault="00B516D9" w:rsidP="00B516D9">
      <w:pPr>
        <w:tabs>
          <w:tab w:val="left" w:pos="1636"/>
        </w:tabs>
        <w:spacing w:line="360" w:lineRule="auto"/>
        <w:rPr>
          <w:rFonts w:ascii="David" w:hAnsi="David" w:cs="David"/>
          <w:sz w:val="24"/>
          <w:szCs w:val="24"/>
          <w:rtl/>
        </w:rPr>
      </w:pPr>
      <w:r w:rsidRPr="00B516D9">
        <w:rPr>
          <w:rFonts w:ascii="David" w:hAnsi="David" w:cs="David"/>
          <w:sz w:val="24"/>
          <w:szCs w:val="24"/>
          <w:rtl/>
        </w:rPr>
        <w:t>אושר פה אחד</w:t>
      </w:r>
    </w:p>
    <w:p w:rsidR="00B516D9" w:rsidRPr="00B516D9" w:rsidRDefault="00B516D9" w:rsidP="00B516D9">
      <w:pPr>
        <w:tabs>
          <w:tab w:val="left" w:pos="1636"/>
        </w:tabs>
        <w:spacing w:line="360" w:lineRule="auto"/>
        <w:rPr>
          <w:rFonts w:ascii="David" w:hAnsi="David" w:cs="David"/>
          <w:sz w:val="24"/>
          <w:szCs w:val="24"/>
          <w:rtl/>
        </w:rPr>
      </w:pPr>
      <w:r w:rsidRPr="00B516D9">
        <w:rPr>
          <w:rFonts w:ascii="David" w:hAnsi="David" w:cs="David"/>
          <w:sz w:val="24"/>
          <w:szCs w:val="24"/>
          <w:rtl/>
        </w:rPr>
        <w:t> </w:t>
      </w:r>
      <w:r w:rsidRPr="00B516D9">
        <w:rPr>
          <w:rFonts w:ascii="David" w:hAnsi="David" w:cs="David"/>
          <w:noProof/>
          <w:sz w:val="24"/>
          <w:szCs w:val="24"/>
          <w:rtl/>
        </w:rPr>
        <w:drawing>
          <wp:inline distT="0" distB="0" distL="0" distR="0">
            <wp:extent cx="5274310" cy="448834"/>
            <wp:effectExtent l="0" t="0" r="2540" b="8890"/>
            <wp:docPr id="33" name="תמונה 33" descr="C:\Users\Asaf\Downloads\image008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:\Users\Asaf\Downloads\image008 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6D9" w:rsidRPr="00B516D9" w:rsidRDefault="00B516D9" w:rsidP="00B516D9">
      <w:pPr>
        <w:tabs>
          <w:tab w:val="left" w:pos="1636"/>
        </w:tabs>
        <w:spacing w:line="360" w:lineRule="auto"/>
        <w:rPr>
          <w:rFonts w:ascii="David" w:hAnsi="David" w:cs="David"/>
          <w:sz w:val="24"/>
          <w:szCs w:val="24"/>
          <w:rtl/>
        </w:rPr>
      </w:pPr>
    </w:p>
    <w:p w:rsidR="00B516D9" w:rsidRPr="00B516D9" w:rsidRDefault="00B516D9" w:rsidP="00B516D9">
      <w:pPr>
        <w:tabs>
          <w:tab w:val="left" w:pos="1636"/>
        </w:tabs>
        <w:spacing w:line="360" w:lineRule="auto"/>
        <w:rPr>
          <w:rFonts w:ascii="David" w:hAnsi="David" w:cs="David"/>
          <w:sz w:val="24"/>
          <w:szCs w:val="24"/>
          <w:rtl/>
        </w:rPr>
      </w:pPr>
      <w:r w:rsidRPr="00B516D9">
        <w:rPr>
          <w:rFonts w:ascii="David" w:hAnsi="David" w:cs="David"/>
          <w:sz w:val="24"/>
          <w:szCs w:val="24"/>
          <w:rtl/>
        </w:rPr>
        <w:t>מדובר על רצועת תשתיות ארוכה של עשרות קילומטרים רבים.</w:t>
      </w:r>
    </w:p>
    <w:p w:rsidR="00B516D9" w:rsidRPr="00B516D9" w:rsidRDefault="00B516D9" w:rsidP="00B516D9">
      <w:pPr>
        <w:tabs>
          <w:tab w:val="left" w:pos="1636"/>
        </w:tabs>
        <w:spacing w:line="360" w:lineRule="auto"/>
        <w:rPr>
          <w:rFonts w:ascii="David" w:hAnsi="David" w:cs="David"/>
          <w:sz w:val="24"/>
          <w:szCs w:val="24"/>
          <w:rtl/>
        </w:rPr>
      </w:pPr>
      <w:r w:rsidRPr="00B516D9">
        <w:rPr>
          <w:rFonts w:ascii="David" w:hAnsi="David" w:cs="David"/>
          <w:sz w:val="24"/>
          <w:szCs w:val="24"/>
          <w:rtl/>
        </w:rPr>
        <w:t>מוצע לצמצם את האפשרות להקים אתרי התארגנות בתחום הסקירה.</w:t>
      </w:r>
    </w:p>
    <w:p w:rsidR="00B516D9" w:rsidRPr="00B516D9" w:rsidRDefault="00B516D9" w:rsidP="00B516D9">
      <w:pPr>
        <w:tabs>
          <w:tab w:val="left" w:pos="1636"/>
        </w:tabs>
        <w:spacing w:line="360" w:lineRule="auto"/>
        <w:rPr>
          <w:rFonts w:ascii="David" w:hAnsi="David" w:cs="David"/>
          <w:sz w:val="24"/>
          <w:szCs w:val="24"/>
          <w:rtl/>
        </w:rPr>
      </w:pPr>
      <w:r w:rsidRPr="00B516D9">
        <w:rPr>
          <w:rFonts w:ascii="David" w:hAnsi="David" w:cs="David"/>
          <w:sz w:val="24"/>
          <w:szCs w:val="24"/>
          <w:rtl/>
        </w:rPr>
        <w:t>אושר פה אחד</w:t>
      </w:r>
    </w:p>
    <w:p w:rsidR="00B516D9" w:rsidRPr="00B516D9" w:rsidRDefault="00B516D9" w:rsidP="00B516D9">
      <w:pPr>
        <w:tabs>
          <w:tab w:val="left" w:pos="1636"/>
        </w:tabs>
        <w:spacing w:line="360" w:lineRule="auto"/>
        <w:rPr>
          <w:rFonts w:ascii="David" w:hAnsi="David" w:cs="David"/>
          <w:sz w:val="24"/>
          <w:szCs w:val="24"/>
          <w:rtl/>
        </w:rPr>
      </w:pPr>
      <w:r w:rsidRPr="00B516D9">
        <w:rPr>
          <w:rFonts w:ascii="David" w:hAnsi="David" w:cs="David"/>
          <w:sz w:val="24"/>
          <w:szCs w:val="24"/>
          <w:rtl/>
        </w:rPr>
        <w:t> </w:t>
      </w:r>
      <w:r>
        <w:rPr>
          <w:rFonts w:ascii="David" w:hAnsi="David" w:cs="David"/>
          <w:sz w:val="24"/>
          <w:szCs w:val="24"/>
          <w:rtl/>
        </w:rPr>
        <w:tab/>
      </w:r>
    </w:p>
    <w:p w:rsidR="00B516D9" w:rsidRDefault="00B516D9" w:rsidP="00B516D9">
      <w:pPr>
        <w:tabs>
          <w:tab w:val="left" w:pos="1636"/>
        </w:tabs>
        <w:spacing w:line="360" w:lineRule="auto"/>
        <w:rPr>
          <w:rFonts w:ascii="David" w:hAnsi="David" w:cs="David"/>
          <w:sz w:val="24"/>
          <w:szCs w:val="24"/>
          <w:rtl/>
        </w:rPr>
      </w:pPr>
    </w:p>
    <w:p w:rsidR="00B516D9" w:rsidRDefault="00B516D9" w:rsidP="00B516D9">
      <w:pPr>
        <w:tabs>
          <w:tab w:val="left" w:pos="1636"/>
        </w:tabs>
        <w:spacing w:line="360" w:lineRule="auto"/>
        <w:rPr>
          <w:rFonts w:ascii="David" w:hAnsi="David" w:cs="David"/>
          <w:sz w:val="24"/>
          <w:szCs w:val="24"/>
          <w:rtl/>
        </w:rPr>
      </w:pPr>
    </w:p>
    <w:p w:rsidR="00B516D9" w:rsidRDefault="00B516D9" w:rsidP="00B516D9">
      <w:pPr>
        <w:tabs>
          <w:tab w:val="left" w:pos="1636"/>
        </w:tabs>
        <w:spacing w:line="360" w:lineRule="auto"/>
        <w:rPr>
          <w:rFonts w:ascii="David" w:hAnsi="David" w:cs="David"/>
          <w:sz w:val="24"/>
          <w:szCs w:val="24"/>
          <w:rtl/>
        </w:rPr>
      </w:pPr>
    </w:p>
    <w:p w:rsidR="00B516D9" w:rsidRPr="00B516D9" w:rsidRDefault="00B516D9" w:rsidP="00B516D9">
      <w:pPr>
        <w:tabs>
          <w:tab w:val="left" w:pos="1636"/>
        </w:tabs>
        <w:spacing w:line="360" w:lineRule="auto"/>
        <w:rPr>
          <w:rFonts w:ascii="David" w:hAnsi="David" w:cs="David"/>
          <w:sz w:val="24"/>
          <w:szCs w:val="24"/>
          <w:rtl/>
        </w:rPr>
      </w:pPr>
      <w:r w:rsidRPr="00B516D9">
        <w:rPr>
          <w:rFonts w:ascii="David" w:hAnsi="David" w:cs="David"/>
          <w:noProof/>
          <w:sz w:val="24"/>
          <w:szCs w:val="24"/>
          <w:rtl/>
        </w:rPr>
        <w:drawing>
          <wp:inline distT="0" distB="0" distL="0" distR="0">
            <wp:extent cx="5274310" cy="435792"/>
            <wp:effectExtent l="0" t="0" r="2540" b="2540"/>
            <wp:docPr id="34" name="תמונה 34" descr="C:\Users\Asaf\Downloads\image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Users\Asaf\Downloads\image01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6D9" w:rsidRPr="00B516D9" w:rsidRDefault="00B516D9" w:rsidP="00B516D9">
      <w:pPr>
        <w:tabs>
          <w:tab w:val="left" w:pos="1636"/>
        </w:tabs>
        <w:spacing w:line="360" w:lineRule="auto"/>
        <w:rPr>
          <w:rFonts w:ascii="David" w:hAnsi="David" w:cs="David"/>
          <w:sz w:val="24"/>
          <w:szCs w:val="24"/>
          <w:rtl/>
        </w:rPr>
      </w:pPr>
      <w:r w:rsidRPr="00B516D9">
        <w:rPr>
          <w:rFonts w:ascii="David" w:hAnsi="David" w:cs="David"/>
          <w:sz w:val="24"/>
          <w:szCs w:val="24"/>
          <w:rtl/>
        </w:rPr>
        <w:t xml:space="preserve">מדובר על תכנית לתחנת </w:t>
      </w:r>
      <w:proofErr w:type="spellStart"/>
      <w:r w:rsidRPr="00B516D9">
        <w:rPr>
          <w:rFonts w:ascii="David" w:hAnsi="David" w:cs="David"/>
          <w:sz w:val="24"/>
          <w:szCs w:val="24"/>
          <w:rtl/>
        </w:rPr>
        <w:t>כח</w:t>
      </w:r>
      <w:proofErr w:type="spellEnd"/>
      <w:r w:rsidRPr="00B516D9">
        <w:rPr>
          <w:rFonts w:ascii="David" w:hAnsi="David" w:cs="David"/>
          <w:sz w:val="24"/>
          <w:szCs w:val="24"/>
          <w:rtl/>
        </w:rPr>
        <w:t xml:space="preserve"> גז טבעי בייזום של המדינה.</w:t>
      </w:r>
    </w:p>
    <w:p w:rsidR="00B516D9" w:rsidRPr="00B516D9" w:rsidRDefault="00B516D9" w:rsidP="00B516D9">
      <w:pPr>
        <w:tabs>
          <w:tab w:val="left" w:pos="1636"/>
        </w:tabs>
        <w:spacing w:line="360" w:lineRule="auto"/>
        <w:rPr>
          <w:rFonts w:ascii="David" w:hAnsi="David" w:cs="David"/>
          <w:sz w:val="24"/>
          <w:szCs w:val="24"/>
          <w:rtl/>
        </w:rPr>
      </w:pPr>
      <w:r w:rsidRPr="00B516D9">
        <w:rPr>
          <w:rFonts w:ascii="David" w:hAnsi="David" w:cs="David"/>
          <w:sz w:val="24"/>
          <w:szCs w:val="24"/>
          <w:rtl/>
        </w:rPr>
        <w:t>התכנית ממוקמת באתר התשתיות שמדרום לשפדן וממערב לראשון לציון.</w:t>
      </w:r>
    </w:p>
    <w:p w:rsidR="00B516D9" w:rsidRPr="00B516D9" w:rsidRDefault="00B516D9" w:rsidP="00B516D9">
      <w:pPr>
        <w:tabs>
          <w:tab w:val="left" w:pos="1636"/>
        </w:tabs>
        <w:spacing w:line="360" w:lineRule="auto"/>
        <w:rPr>
          <w:rFonts w:ascii="David" w:hAnsi="David" w:cs="David"/>
          <w:sz w:val="24"/>
          <w:szCs w:val="24"/>
          <w:rtl/>
        </w:rPr>
      </w:pPr>
      <w:r w:rsidRPr="00B516D9">
        <w:rPr>
          <w:rFonts w:ascii="David" w:hAnsi="David" w:cs="David"/>
          <w:sz w:val="24"/>
          <w:szCs w:val="24"/>
          <w:rtl/>
        </w:rPr>
        <w:t xml:space="preserve">ועדה מחוזית מרכז סבורה שניתן לצמצם את שטח ההתארגנות ולכנס אותו לתחום התחנה. גם אם לא, מבקשים שהוא </w:t>
      </w:r>
      <w:proofErr w:type="spellStart"/>
      <w:r w:rsidRPr="00B516D9">
        <w:rPr>
          <w:rFonts w:ascii="David" w:hAnsi="David" w:cs="David"/>
          <w:sz w:val="24"/>
          <w:szCs w:val="24"/>
          <w:rtl/>
        </w:rPr>
        <w:t>ייוורת</w:t>
      </w:r>
      <w:proofErr w:type="spellEnd"/>
      <w:r w:rsidRPr="00B516D9">
        <w:rPr>
          <w:rFonts w:ascii="David" w:hAnsi="David" w:cs="David"/>
          <w:sz w:val="24"/>
          <w:szCs w:val="24"/>
          <w:rtl/>
        </w:rPr>
        <w:t xml:space="preserve"> להתארגנות בלבד ולא לפיתוח בעתיד.</w:t>
      </w:r>
    </w:p>
    <w:p w:rsidR="00B516D9" w:rsidRPr="00B516D9" w:rsidRDefault="00B516D9" w:rsidP="00B516D9">
      <w:pPr>
        <w:tabs>
          <w:tab w:val="left" w:pos="1636"/>
        </w:tabs>
        <w:spacing w:line="360" w:lineRule="auto"/>
        <w:rPr>
          <w:rFonts w:ascii="David" w:hAnsi="David" w:cs="David"/>
          <w:sz w:val="24"/>
          <w:szCs w:val="24"/>
          <w:rtl/>
        </w:rPr>
      </w:pPr>
      <w:r w:rsidRPr="00B516D9">
        <w:rPr>
          <w:rFonts w:ascii="David" w:hAnsi="David" w:cs="David"/>
          <w:sz w:val="24"/>
          <w:szCs w:val="24"/>
          <w:rtl/>
        </w:rPr>
        <w:t>מינהל התכנון הקריא את התייחסויותיו וציין כי הם הבסיס להצעת ההחלטה שלו. הוא מציע לא לקבל את ההערה לעניין שטח ההתארגנות.</w:t>
      </w:r>
    </w:p>
    <w:p w:rsidR="00B516D9" w:rsidRPr="00B516D9" w:rsidRDefault="00B516D9" w:rsidP="00B516D9">
      <w:pPr>
        <w:tabs>
          <w:tab w:val="left" w:pos="1636"/>
        </w:tabs>
        <w:spacing w:line="360" w:lineRule="auto"/>
        <w:rPr>
          <w:rFonts w:ascii="David" w:hAnsi="David" w:cs="David"/>
          <w:sz w:val="24"/>
          <w:szCs w:val="24"/>
          <w:rtl/>
        </w:rPr>
      </w:pPr>
      <w:r w:rsidRPr="00B516D9">
        <w:rPr>
          <w:rFonts w:ascii="David" w:hAnsi="David" w:cs="David"/>
          <w:sz w:val="24"/>
          <w:szCs w:val="24"/>
          <w:rtl/>
        </w:rPr>
        <w:t>הצעת היו"ר כוללת שמירת שטח אתר ההתארגנות לשימושי תשתיות עתידיים. 7.</w:t>
      </w:r>
    </w:p>
    <w:p w:rsidR="00B516D9" w:rsidRPr="00B516D9" w:rsidRDefault="00B516D9" w:rsidP="00B516D9">
      <w:pPr>
        <w:tabs>
          <w:tab w:val="left" w:pos="1636"/>
        </w:tabs>
        <w:spacing w:line="360" w:lineRule="auto"/>
        <w:rPr>
          <w:rFonts w:ascii="David" w:hAnsi="David" w:cs="David"/>
          <w:sz w:val="24"/>
          <w:szCs w:val="24"/>
          <w:rtl/>
        </w:rPr>
      </w:pPr>
      <w:r w:rsidRPr="00B516D9">
        <w:rPr>
          <w:rFonts w:ascii="David" w:hAnsi="David" w:cs="David"/>
          <w:sz w:val="24"/>
          <w:szCs w:val="24"/>
          <w:rtl/>
        </w:rPr>
        <w:t xml:space="preserve">הצעת </w:t>
      </w:r>
      <w:proofErr w:type="spellStart"/>
      <w:r w:rsidRPr="00B516D9">
        <w:rPr>
          <w:rFonts w:ascii="David" w:hAnsi="David" w:cs="David"/>
          <w:sz w:val="24"/>
          <w:szCs w:val="24"/>
          <w:rtl/>
        </w:rPr>
        <w:t>רט"ג</w:t>
      </w:r>
      <w:proofErr w:type="spellEnd"/>
      <w:r w:rsidRPr="00B516D9">
        <w:rPr>
          <w:rFonts w:ascii="David" w:hAnsi="David" w:cs="David"/>
          <w:sz w:val="24"/>
          <w:szCs w:val="24"/>
          <w:rtl/>
        </w:rPr>
        <w:t>- שטח אתר ההתארגנות ישוקם ויחזור לייעודו הקודם. 4.</w:t>
      </w:r>
    </w:p>
    <w:p w:rsidR="00B516D9" w:rsidRPr="00B516D9" w:rsidRDefault="00B516D9" w:rsidP="00B516D9">
      <w:pPr>
        <w:tabs>
          <w:tab w:val="left" w:pos="1636"/>
        </w:tabs>
        <w:spacing w:line="360" w:lineRule="auto"/>
        <w:rPr>
          <w:rFonts w:ascii="David" w:hAnsi="David" w:cs="David"/>
          <w:sz w:val="24"/>
          <w:szCs w:val="24"/>
          <w:rtl/>
        </w:rPr>
      </w:pPr>
      <w:r w:rsidRPr="00B516D9">
        <w:rPr>
          <w:rFonts w:ascii="David" w:hAnsi="David" w:cs="David"/>
          <w:sz w:val="24"/>
          <w:szCs w:val="24"/>
          <w:rtl/>
        </w:rPr>
        <w:t> </w:t>
      </w:r>
      <w:r w:rsidRPr="00B516D9">
        <w:rPr>
          <w:rFonts w:ascii="David" w:hAnsi="David" w:cs="David"/>
          <w:noProof/>
          <w:sz w:val="24"/>
          <w:szCs w:val="24"/>
          <w:rtl/>
        </w:rPr>
        <w:drawing>
          <wp:inline distT="0" distB="0" distL="0" distR="0">
            <wp:extent cx="5274310" cy="335499"/>
            <wp:effectExtent l="0" t="0" r="2540" b="7620"/>
            <wp:docPr id="35" name="תמונה 35" descr="C:\Users\Asaf\Downloads\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:\Users\Asaf\Downloads\image01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5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6D9" w:rsidRPr="00B516D9" w:rsidRDefault="00B516D9" w:rsidP="00B516D9">
      <w:pPr>
        <w:tabs>
          <w:tab w:val="left" w:pos="1636"/>
        </w:tabs>
        <w:spacing w:line="360" w:lineRule="auto"/>
        <w:rPr>
          <w:rFonts w:ascii="David" w:hAnsi="David" w:cs="David"/>
          <w:sz w:val="24"/>
          <w:szCs w:val="24"/>
          <w:rtl/>
        </w:rPr>
      </w:pPr>
      <w:proofErr w:type="spellStart"/>
      <w:r w:rsidRPr="00B516D9">
        <w:rPr>
          <w:rFonts w:ascii="David" w:hAnsi="David" w:cs="David"/>
          <w:sz w:val="24"/>
          <w:szCs w:val="24"/>
          <w:rtl/>
        </w:rPr>
        <w:t>הולנתע</w:t>
      </w:r>
      <w:proofErr w:type="spellEnd"/>
      <w:r w:rsidRPr="00B516D9">
        <w:rPr>
          <w:rFonts w:ascii="David" w:hAnsi="David" w:cs="David"/>
          <w:sz w:val="24"/>
          <w:szCs w:val="24"/>
          <w:rtl/>
        </w:rPr>
        <w:t xml:space="preserve"> נדרשת לאשר שינוי ייעוד קרקע משמורת טבע לשם </w:t>
      </w:r>
      <w:proofErr w:type="spellStart"/>
      <w:r w:rsidRPr="00B516D9">
        <w:rPr>
          <w:rFonts w:ascii="David" w:hAnsi="David" w:cs="David"/>
          <w:sz w:val="24"/>
          <w:szCs w:val="24"/>
          <w:rtl/>
        </w:rPr>
        <w:t>הרבת</w:t>
      </w:r>
      <w:proofErr w:type="spellEnd"/>
      <w:r w:rsidRPr="00B516D9">
        <w:rPr>
          <w:rFonts w:ascii="David" w:hAnsi="David" w:cs="David"/>
          <w:sz w:val="24"/>
          <w:szCs w:val="24"/>
          <w:rtl/>
        </w:rPr>
        <w:t xml:space="preserve"> היישוב. מועצת גנים אישרה את הגריעה.</w:t>
      </w:r>
    </w:p>
    <w:p w:rsidR="00B516D9" w:rsidRPr="00B516D9" w:rsidRDefault="00B516D9" w:rsidP="00B516D9">
      <w:pPr>
        <w:tabs>
          <w:tab w:val="left" w:pos="1636"/>
        </w:tabs>
        <w:spacing w:line="360" w:lineRule="auto"/>
        <w:rPr>
          <w:rFonts w:ascii="David" w:hAnsi="David" w:cs="David"/>
          <w:sz w:val="24"/>
          <w:szCs w:val="24"/>
          <w:rtl/>
        </w:rPr>
      </w:pPr>
      <w:r w:rsidRPr="00B516D9">
        <w:rPr>
          <w:rFonts w:ascii="David" w:hAnsi="David" w:cs="David"/>
          <w:sz w:val="24"/>
          <w:szCs w:val="24"/>
          <w:rtl/>
        </w:rPr>
        <w:t>מדובר בתכנית המוסיפה עוד כ-200 יח"ד ליישוב.</w:t>
      </w:r>
    </w:p>
    <w:p w:rsidR="00B516D9" w:rsidRPr="00B516D9" w:rsidRDefault="00B516D9" w:rsidP="00B516D9">
      <w:pPr>
        <w:tabs>
          <w:tab w:val="left" w:pos="1636"/>
        </w:tabs>
        <w:spacing w:line="360" w:lineRule="auto"/>
        <w:rPr>
          <w:rFonts w:ascii="David" w:hAnsi="David" w:cs="David"/>
          <w:sz w:val="24"/>
          <w:szCs w:val="24"/>
          <w:rtl/>
        </w:rPr>
      </w:pPr>
      <w:proofErr w:type="spellStart"/>
      <w:r w:rsidRPr="00B516D9">
        <w:rPr>
          <w:rFonts w:ascii="David" w:hAnsi="David" w:cs="David"/>
          <w:sz w:val="24"/>
          <w:szCs w:val="24"/>
          <w:rtl/>
        </w:rPr>
        <w:t>הולנתע</w:t>
      </w:r>
      <w:proofErr w:type="spellEnd"/>
      <w:r w:rsidRPr="00B516D9">
        <w:rPr>
          <w:rFonts w:ascii="David" w:hAnsi="David" w:cs="David"/>
          <w:sz w:val="24"/>
          <w:szCs w:val="24"/>
          <w:rtl/>
        </w:rPr>
        <w:t xml:space="preserve"> החליטה להסיר את השטח המסומן לתכנון בעתיד.</w:t>
      </w:r>
    </w:p>
    <w:p w:rsidR="00B516D9" w:rsidRPr="00B516D9" w:rsidRDefault="00B516D9" w:rsidP="00B516D9">
      <w:pPr>
        <w:tabs>
          <w:tab w:val="left" w:pos="1636"/>
        </w:tabs>
        <w:spacing w:line="360" w:lineRule="auto"/>
        <w:rPr>
          <w:rFonts w:ascii="David" w:hAnsi="David" w:cs="David"/>
          <w:sz w:val="24"/>
          <w:szCs w:val="24"/>
          <w:rtl/>
        </w:rPr>
      </w:pPr>
      <w:r w:rsidRPr="00B516D9">
        <w:rPr>
          <w:rFonts w:ascii="David" w:hAnsi="David" w:cs="David"/>
          <w:sz w:val="24"/>
          <w:szCs w:val="24"/>
          <w:rtl/>
        </w:rPr>
        <w:t>הצעת היו"ר- 6</w:t>
      </w:r>
    </w:p>
    <w:p w:rsidR="00B516D9" w:rsidRPr="00B516D9" w:rsidRDefault="00B516D9" w:rsidP="00B516D9">
      <w:pPr>
        <w:tabs>
          <w:tab w:val="left" w:pos="1636"/>
        </w:tabs>
        <w:spacing w:line="360" w:lineRule="auto"/>
        <w:rPr>
          <w:rFonts w:ascii="David" w:hAnsi="David" w:cs="David"/>
          <w:sz w:val="24"/>
          <w:szCs w:val="24"/>
          <w:rtl/>
        </w:rPr>
      </w:pPr>
      <w:r w:rsidRPr="00B516D9">
        <w:rPr>
          <w:rFonts w:ascii="David" w:hAnsi="David" w:cs="David"/>
          <w:sz w:val="24"/>
          <w:szCs w:val="24"/>
          <w:rtl/>
        </w:rPr>
        <w:t>הצעת משב"ש להשאיר את השטח לתכנון בעתיד- 2</w:t>
      </w:r>
    </w:p>
    <w:p w:rsidR="00B516D9" w:rsidRPr="00B516D9" w:rsidRDefault="00B516D9" w:rsidP="00B516D9">
      <w:pPr>
        <w:tabs>
          <w:tab w:val="left" w:pos="1636"/>
        </w:tabs>
        <w:spacing w:line="360" w:lineRule="auto"/>
        <w:rPr>
          <w:rFonts w:ascii="David" w:hAnsi="David" w:cs="David"/>
          <w:sz w:val="24"/>
          <w:szCs w:val="24"/>
          <w:rtl/>
        </w:rPr>
      </w:pPr>
      <w:r w:rsidRPr="00B516D9">
        <w:rPr>
          <w:rFonts w:ascii="David" w:hAnsi="David" w:cs="David"/>
          <w:sz w:val="24"/>
          <w:szCs w:val="24"/>
          <w:rtl/>
        </w:rPr>
        <w:t> </w:t>
      </w:r>
      <w:r w:rsidRPr="00B516D9">
        <w:rPr>
          <w:rFonts w:ascii="David" w:hAnsi="David" w:cs="David"/>
          <w:noProof/>
          <w:sz w:val="24"/>
          <w:szCs w:val="24"/>
          <w:rtl/>
        </w:rPr>
        <w:drawing>
          <wp:inline distT="0" distB="0" distL="0" distR="0">
            <wp:extent cx="5274310" cy="365989"/>
            <wp:effectExtent l="0" t="0" r="2540" b="0"/>
            <wp:docPr id="36" name="תמונה 36" descr="C:\Users\Asaf\Downloads\image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:\Users\Asaf\Downloads\image01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5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6D9" w:rsidRPr="00B516D9" w:rsidRDefault="00B516D9" w:rsidP="00B516D9">
      <w:pPr>
        <w:tabs>
          <w:tab w:val="left" w:pos="1636"/>
        </w:tabs>
        <w:spacing w:line="360" w:lineRule="auto"/>
        <w:rPr>
          <w:rFonts w:ascii="David" w:hAnsi="David" w:cs="David"/>
          <w:sz w:val="24"/>
          <w:szCs w:val="24"/>
          <w:rtl/>
        </w:rPr>
      </w:pPr>
    </w:p>
    <w:p w:rsidR="00B516D9" w:rsidRPr="00B516D9" w:rsidRDefault="00B516D9" w:rsidP="00B516D9">
      <w:pPr>
        <w:tabs>
          <w:tab w:val="left" w:pos="1636"/>
        </w:tabs>
        <w:spacing w:line="360" w:lineRule="auto"/>
        <w:rPr>
          <w:rFonts w:ascii="David" w:hAnsi="David" w:cs="David"/>
          <w:sz w:val="24"/>
          <w:szCs w:val="24"/>
          <w:rtl/>
        </w:rPr>
      </w:pPr>
      <w:r w:rsidRPr="00B516D9">
        <w:rPr>
          <w:rFonts w:ascii="David" w:hAnsi="David" w:cs="David"/>
          <w:sz w:val="24"/>
          <w:szCs w:val="24"/>
          <w:rtl/>
        </w:rPr>
        <w:t>מדובר על תכנית לחוות לולים של היישוב דישון, בשוליו של מכלול נוף. שימוש חורג בשטח התכנית יהווה סטייה ניכרת.</w:t>
      </w:r>
    </w:p>
    <w:p w:rsidR="00B516D9" w:rsidRPr="00B516D9" w:rsidRDefault="00B516D9" w:rsidP="00B516D9">
      <w:pPr>
        <w:tabs>
          <w:tab w:val="left" w:pos="1636"/>
        </w:tabs>
        <w:spacing w:line="360" w:lineRule="auto"/>
        <w:rPr>
          <w:rFonts w:ascii="David" w:hAnsi="David" w:cs="David"/>
          <w:sz w:val="24"/>
          <w:szCs w:val="24"/>
          <w:rtl/>
        </w:rPr>
      </w:pPr>
      <w:r w:rsidRPr="00B516D9">
        <w:rPr>
          <w:rFonts w:ascii="David" w:hAnsi="David" w:cs="David"/>
          <w:sz w:val="24"/>
          <w:szCs w:val="24"/>
          <w:rtl/>
        </w:rPr>
        <w:t>אושר פה אחד.</w:t>
      </w:r>
    </w:p>
    <w:p w:rsidR="00B516D9" w:rsidRPr="00B516D9" w:rsidRDefault="00B516D9" w:rsidP="00B516D9">
      <w:pPr>
        <w:tabs>
          <w:tab w:val="left" w:pos="1636"/>
        </w:tabs>
        <w:spacing w:line="360" w:lineRule="auto"/>
        <w:rPr>
          <w:rFonts w:ascii="David" w:hAnsi="David" w:cs="David"/>
          <w:sz w:val="24"/>
          <w:szCs w:val="24"/>
          <w:rtl/>
        </w:rPr>
      </w:pPr>
      <w:r w:rsidRPr="00B516D9">
        <w:rPr>
          <w:rFonts w:ascii="David" w:hAnsi="David" w:cs="David"/>
          <w:sz w:val="24"/>
          <w:szCs w:val="24"/>
          <w:rtl/>
        </w:rPr>
        <w:lastRenderedPageBreak/>
        <w:t> </w:t>
      </w:r>
    </w:p>
    <w:p w:rsidR="00B516D9" w:rsidRPr="00B516D9" w:rsidRDefault="00B516D9" w:rsidP="00B516D9">
      <w:pPr>
        <w:tabs>
          <w:tab w:val="left" w:pos="1636"/>
        </w:tabs>
        <w:spacing w:line="360" w:lineRule="auto"/>
        <w:rPr>
          <w:rFonts w:ascii="David" w:hAnsi="David" w:cs="David"/>
          <w:sz w:val="24"/>
          <w:szCs w:val="24"/>
          <w:rtl/>
        </w:rPr>
      </w:pPr>
      <w:r w:rsidRPr="00B516D9">
        <w:rPr>
          <w:rFonts w:ascii="David" w:hAnsi="David" w:cs="David"/>
          <w:noProof/>
          <w:sz w:val="24"/>
          <w:szCs w:val="24"/>
          <w:rtl/>
        </w:rPr>
        <w:drawing>
          <wp:inline distT="0" distB="0" distL="0" distR="0">
            <wp:extent cx="5274310" cy="327863"/>
            <wp:effectExtent l="0" t="0" r="2540" b="0"/>
            <wp:docPr id="37" name="תמונה 37" descr="C:\Users\Asaf\Downloads\image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C:\Users\Asaf\Downloads\image02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6D9" w:rsidRPr="00B516D9" w:rsidRDefault="00B516D9" w:rsidP="00B516D9">
      <w:pPr>
        <w:tabs>
          <w:tab w:val="left" w:pos="1636"/>
        </w:tabs>
        <w:spacing w:line="360" w:lineRule="auto"/>
        <w:rPr>
          <w:rFonts w:ascii="David" w:hAnsi="David" w:cs="David"/>
          <w:sz w:val="24"/>
          <w:szCs w:val="24"/>
          <w:rtl/>
        </w:rPr>
      </w:pPr>
      <w:r w:rsidRPr="00B516D9">
        <w:rPr>
          <w:rFonts w:ascii="David" w:hAnsi="David" w:cs="David"/>
          <w:sz w:val="24"/>
          <w:szCs w:val="24"/>
          <w:rtl/>
        </w:rPr>
        <w:t xml:space="preserve">מקודמות תכניות כוללניות ליישובי ואדי ערה שחורגות לכתמי </w:t>
      </w:r>
      <w:proofErr w:type="spellStart"/>
      <w:r w:rsidRPr="00B516D9">
        <w:rPr>
          <w:rFonts w:ascii="David" w:hAnsi="David" w:cs="David"/>
          <w:sz w:val="24"/>
          <w:szCs w:val="24"/>
          <w:rtl/>
        </w:rPr>
        <w:t>התמ"מ</w:t>
      </w:r>
      <w:proofErr w:type="spellEnd"/>
      <w:r w:rsidRPr="00B516D9">
        <w:rPr>
          <w:rFonts w:ascii="David" w:hAnsi="David" w:cs="David"/>
          <w:sz w:val="24"/>
          <w:szCs w:val="24"/>
          <w:rtl/>
        </w:rPr>
        <w:t xml:space="preserve"> ודרשו תיקונים וגם סתרה את </w:t>
      </w:r>
      <w:proofErr w:type="spellStart"/>
      <w:r w:rsidRPr="00B516D9">
        <w:rPr>
          <w:rFonts w:ascii="David" w:hAnsi="David" w:cs="David"/>
          <w:sz w:val="24"/>
          <w:szCs w:val="24"/>
          <w:rtl/>
        </w:rPr>
        <w:t>תמא</w:t>
      </w:r>
      <w:proofErr w:type="spellEnd"/>
      <w:r w:rsidRPr="00B516D9">
        <w:rPr>
          <w:rFonts w:ascii="David" w:hAnsi="David" w:cs="David"/>
          <w:sz w:val="24"/>
          <w:szCs w:val="24"/>
          <w:rtl/>
        </w:rPr>
        <w:t xml:space="preserve"> 22 ולכן היה צריך שינויים </w:t>
      </w:r>
      <w:proofErr w:type="spellStart"/>
      <w:r w:rsidRPr="00B516D9">
        <w:rPr>
          <w:rFonts w:ascii="David" w:hAnsi="David" w:cs="David"/>
          <w:sz w:val="24"/>
          <w:szCs w:val="24"/>
          <w:rtl/>
        </w:rPr>
        <w:t>לתמא</w:t>
      </w:r>
      <w:proofErr w:type="spellEnd"/>
      <w:r w:rsidRPr="00B516D9">
        <w:rPr>
          <w:rFonts w:ascii="David" w:hAnsi="David" w:cs="David"/>
          <w:sz w:val="24"/>
          <w:szCs w:val="24"/>
          <w:rtl/>
        </w:rPr>
        <w:t>.</w:t>
      </w:r>
    </w:p>
    <w:p w:rsidR="00B516D9" w:rsidRPr="00B516D9" w:rsidRDefault="00B516D9" w:rsidP="00B516D9">
      <w:pPr>
        <w:tabs>
          <w:tab w:val="left" w:pos="1636"/>
        </w:tabs>
        <w:spacing w:line="360" w:lineRule="auto"/>
        <w:rPr>
          <w:rFonts w:ascii="David" w:hAnsi="David" w:cs="David"/>
          <w:sz w:val="24"/>
          <w:szCs w:val="24"/>
          <w:rtl/>
        </w:rPr>
      </w:pPr>
      <w:r w:rsidRPr="00B516D9">
        <w:rPr>
          <w:rFonts w:ascii="David" w:hAnsi="David" w:cs="David"/>
          <w:sz w:val="24"/>
          <w:szCs w:val="24"/>
          <w:rtl/>
        </w:rPr>
        <w:t xml:space="preserve">לאור החלטת </w:t>
      </w:r>
      <w:proofErr w:type="spellStart"/>
      <w:r w:rsidRPr="00B516D9">
        <w:rPr>
          <w:rFonts w:ascii="David" w:hAnsi="David" w:cs="David"/>
          <w:sz w:val="24"/>
          <w:szCs w:val="24"/>
          <w:rtl/>
        </w:rPr>
        <w:t>הולקחשפ</w:t>
      </w:r>
      <w:proofErr w:type="spellEnd"/>
      <w:r w:rsidRPr="00B516D9">
        <w:rPr>
          <w:rFonts w:ascii="David" w:hAnsi="David" w:cs="David"/>
          <w:sz w:val="24"/>
          <w:szCs w:val="24"/>
          <w:rtl/>
        </w:rPr>
        <w:t>, נדרש תיקון בהחלטה בדבר הפקדת התכנית.</w:t>
      </w:r>
    </w:p>
    <w:p w:rsidR="00B516D9" w:rsidRPr="00B516D9" w:rsidRDefault="00B516D9" w:rsidP="00B516D9">
      <w:pPr>
        <w:tabs>
          <w:tab w:val="left" w:pos="1636"/>
        </w:tabs>
        <w:spacing w:line="360" w:lineRule="auto"/>
        <w:rPr>
          <w:rFonts w:ascii="David" w:hAnsi="David" w:cs="David"/>
          <w:sz w:val="24"/>
          <w:szCs w:val="24"/>
          <w:rtl/>
        </w:rPr>
      </w:pPr>
      <w:r w:rsidRPr="00B516D9">
        <w:rPr>
          <w:rFonts w:ascii="David" w:hAnsi="David" w:cs="David"/>
          <w:sz w:val="24"/>
          <w:szCs w:val="24"/>
          <w:rtl/>
        </w:rPr>
        <w:t xml:space="preserve">ביקשתי מתמר כפיר ליזום פניה של מינהל התכנון </w:t>
      </w:r>
      <w:proofErr w:type="spellStart"/>
      <w:r w:rsidRPr="00B516D9">
        <w:rPr>
          <w:rFonts w:ascii="David" w:hAnsi="David" w:cs="David"/>
          <w:sz w:val="24"/>
          <w:szCs w:val="24"/>
          <w:rtl/>
        </w:rPr>
        <w:t>לועדה</w:t>
      </w:r>
      <w:proofErr w:type="spellEnd"/>
      <w:r w:rsidRPr="00B516D9">
        <w:rPr>
          <w:rFonts w:ascii="David" w:hAnsi="David" w:cs="David"/>
          <w:sz w:val="24"/>
          <w:szCs w:val="24"/>
          <w:rtl/>
        </w:rPr>
        <w:t xml:space="preserve"> המחוזית חיפה לעשות סדר באזורי התעסוקה אצלם. היא אמרה שהיא חושבת שבהחלט נדרש מהלך כזה ותעביר פנייה כזו לדלית.</w:t>
      </w:r>
    </w:p>
    <w:p w:rsidR="00B516D9" w:rsidRPr="00B516D9" w:rsidRDefault="00B516D9" w:rsidP="00B516D9">
      <w:pPr>
        <w:tabs>
          <w:tab w:val="left" w:pos="1636"/>
        </w:tabs>
        <w:spacing w:line="360" w:lineRule="auto"/>
        <w:rPr>
          <w:rFonts w:ascii="David" w:hAnsi="David" w:cs="David"/>
          <w:sz w:val="24"/>
          <w:szCs w:val="24"/>
          <w:rtl/>
        </w:rPr>
      </w:pPr>
      <w:r w:rsidRPr="00B516D9">
        <w:rPr>
          <w:rFonts w:ascii="David" w:hAnsi="David" w:cs="David"/>
          <w:sz w:val="24"/>
          <w:szCs w:val="24"/>
          <w:rtl/>
        </w:rPr>
        <w:t>התיקון אושר פה אחד.</w:t>
      </w:r>
    </w:p>
    <w:p w:rsidR="00B516D9" w:rsidRPr="00B516D9" w:rsidRDefault="00B516D9" w:rsidP="00B516D9">
      <w:pPr>
        <w:tabs>
          <w:tab w:val="left" w:pos="1636"/>
        </w:tabs>
        <w:spacing w:line="360" w:lineRule="auto"/>
        <w:rPr>
          <w:rFonts w:ascii="David" w:hAnsi="David" w:cs="David"/>
          <w:sz w:val="24"/>
          <w:szCs w:val="24"/>
          <w:rtl/>
        </w:rPr>
      </w:pPr>
      <w:r w:rsidRPr="00B516D9">
        <w:rPr>
          <w:rFonts w:ascii="David" w:hAnsi="David" w:cs="David"/>
          <w:sz w:val="24"/>
          <w:szCs w:val="24"/>
          <w:rtl/>
        </w:rPr>
        <w:t> </w:t>
      </w:r>
    </w:p>
    <w:p w:rsidR="00B516D9" w:rsidRPr="00B516D9" w:rsidRDefault="00B516D9" w:rsidP="00B516D9">
      <w:pPr>
        <w:tabs>
          <w:tab w:val="left" w:pos="1636"/>
        </w:tabs>
        <w:spacing w:line="360" w:lineRule="auto"/>
        <w:rPr>
          <w:rFonts w:ascii="David" w:hAnsi="David" w:cs="David"/>
          <w:sz w:val="24"/>
          <w:szCs w:val="24"/>
          <w:rtl/>
        </w:rPr>
      </w:pPr>
      <w:r w:rsidRPr="00B516D9">
        <w:rPr>
          <w:rFonts w:ascii="David" w:hAnsi="David" w:cs="David"/>
          <w:sz w:val="24"/>
          <w:szCs w:val="24"/>
          <w:rtl/>
        </w:rPr>
        <w:t> </w:t>
      </w:r>
    </w:p>
    <w:p w:rsidR="00937EA1" w:rsidRPr="0025710F" w:rsidRDefault="00937EA1" w:rsidP="0042003A">
      <w:pPr>
        <w:tabs>
          <w:tab w:val="left" w:pos="1636"/>
        </w:tabs>
        <w:spacing w:line="360" w:lineRule="auto"/>
        <w:rPr>
          <w:rFonts w:ascii="David" w:hAnsi="David" w:cs="David"/>
          <w:sz w:val="24"/>
          <w:szCs w:val="24"/>
        </w:rPr>
      </w:pPr>
    </w:p>
    <w:sectPr w:rsidR="00937EA1" w:rsidRPr="0025710F" w:rsidSect="0026566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810" w:rsidRDefault="00266810" w:rsidP="004A3E20">
      <w:pPr>
        <w:spacing w:after="0" w:line="240" w:lineRule="auto"/>
      </w:pPr>
      <w:r>
        <w:separator/>
      </w:r>
    </w:p>
  </w:endnote>
  <w:endnote w:type="continuationSeparator" w:id="0">
    <w:p w:rsidR="00266810" w:rsidRDefault="00266810" w:rsidP="004A3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E20" w:rsidRDefault="004A3E2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E20" w:rsidRDefault="004A3E2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E20" w:rsidRDefault="004A3E2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810" w:rsidRDefault="00266810" w:rsidP="004A3E20">
      <w:pPr>
        <w:spacing w:after="0" w:line="240" w:lineRule="auto"/>
      </w:pPr>
      <w:r>
        <w:separator/>
      </w:r>
    </w:p>
  </w:footnote>
  <w:footnote w:type="continuationSeparator" w:id="0">
    <w:p w:rsidR="00266810" w:rsidRDefault="00266810" w:rsidP="004A3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E20" w:rsidRDefault="004A3E2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E20" w:rsidRDefault="004A3E20">
    <w:pPr>
      <w:pStyle w:val="a6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E20" w:rsidRDefault="004A3E2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53C3B"/>
    <w:multiLevelType w:val="hybridMultilevel"/>
    <w:tmpl w:val="1660A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A2366"/>
    <w:multiLevelType w:val="hybridMultilevel"/>
    <w:tmpl w:val="AE207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56941"/>
    <w:multiLevelType w:val="hybridMultilevel"/>
    <w:tmpl w:val="78607126"/>
    <w:lvl w:ilvl="0" w:tplc="9A5AFE3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38"/>
    <w:rsid w:val="000629F4"/>
    <w:rsid w:val="000836DE"/>
    <w:rsid w:val="00087985"/>
    <w:rsid w:val="000E182C"/>
    <w:rsid w:val="001227CC"/>
    <w:rsid w:val="00147465"/>
    <w:rsid w:val="00162061"/>
    <w:rsid w:val="001743C3"/>
    <w:rsid w:val="00177E3F"/>
    <w:rsid w:val="001804BF"/>
    <w:rsid w:val="001D1505"/>
    <w:rsid w:val="00200AB6"/>
    <w:rsid w:val="002207A9"/>
    <w:rsid w:val="0024276C"/>
    <w:rsid w:val="0025247C"/>
    <w:rsid w:val="0025710F"/>
    <w:rsid w:val="00265665"/>
    <w:rsid w:val="00266810"/>
    <w:rsid w:val="00296258"/>
    <w:rsid w:val="002C6338"/>
    <w:rsid w:val="003127A3"/>
    <w:rsid w:val="00385C15"/>
    <w:rsid w:val="003B4057"/>
    <w:rsid w:val="003B7D8F"/>
    <w:rsid w:val="003C1339"/>
    <w:rsid w:val="003E10F6"/>
    <w:rsid w:val="0042003A"/>
    <w:rsid w:val="004259E0"/>
    <w:rsid w:val="004A3E20"/>
    <w:rsid w:val="00540737"/>
    <w:rsid w:val="00560B7E"/>
    <w:rsid w:val="00592C43"/>
    <w:rsid w:val="005D177C"/>
    <w:rsid w:val="005D2061"/>
    <w:rsid w:val="005D7891"/>
    <w:rsid w:val="0060657B"/>
    <w:rsid w:val="006102AA"/>
    <w:rsid w:val="00626039"/>
    <w:rsid w:val="00691718"/>
    <w:rsid w:val="006A35D9"/>
    <w:rsid w:val="00704DB8"/>
    <w:rsid w:val="00715AC3"/>
    <w:rsid w:val="00722ADB"/>
    <w:rsid w:val="007311AA"/>
    <w:rsid w:val="007335C5"/>
    <w:rsid w:val="00746FA5"/>
    <w:rsid w:val="007568AD"/>
    <w:rsid w:val="007C1F33"/>
    <w:rsid w:val="00810BDF"/>
    <w:rsid w:val="00813824"/>
    <w:rsid w:val="008D55F1"/>
    <w:rsid w:val="00937EA1"/>
    <w:rsid w:val="00972571"/>
    <w:rsid w:val="009F1302"/>
    <w:rsid w:val="009F77AD"/>
    <w:rsid w:val="00A42073"/>
    <w:rsid w:val="00A4446F"/>
    <w:rsid w:val="00AA342C"/>
    <w:rsid w:val="00AB521B"/>
    <w:rsid w:val="00B272BE"/>
    <w:rsid w:val="00B516D9"/>
    <w:rsid w:val="00D35F1E"/>
    <w:rsid w:val="00D404D3"/>
    <w:rsid w:val="00D44C16"/>
    <w:rsid w:val="00DC08D4"/>
    <w:rsid w:val="00E06F45"/>
    <w:rsid w:val="00E73619"/>
    <w:rsid w:val="00E84029"/>
    <w:rsid w:val="00EA32C2"/>
    <w:rsid w:val="00EB1041"/>
    <w:rsid w:val="00EC529A"/>
    <w:rsid w:val="00ED7FF8"/>
    <w:rsid w:val="00F9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E2E64"/>
  <w15:docId w15:val="{3EB84EC7-921A-468B-AACF-5F0F6048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C63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0AB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A3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4A3E20"/>
  </w:style>
  <w:style w:type="paragraph" w:styleId="a8">
    <w:name w:val="footer"/>
    <w:basedOn w:val="a"/>
    <w:link w:val="a9"/>
    <w:uiPriority w:val="99"/>
    <w:unhideWhenUsed/>
    <w:rsid w:val="004A3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4A3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2630</TotalTime>
  <Pages>3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DrorB</dc:creator>
  <cp:lastModifiedBy>Asaf</cp:lastModifiedBy>
  <cp:revision>28</cp:revision>
  <dcterms:created xsi:type="dcterms:W3CDTF">2018-03-20T06:59:00Z</dcterms:created>
  <dcterms:modified xsi:type="dcterms:W3CDTF">2019-09-11T13:01:00Z</dcterms:modified>
</cp:coreProperties>
</file>